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41957" w14:textId="723E39ED" w:rsidR="00122094" w:rsidRDefault="003D4351" w:rsidP="00576910">
      <w:pPr>
        <w:pStyle w:val="Title"/>
      </w:pPr>
      <w:r>
        <w:t>GF Kildeengen</w:t>
      </w:r>
    </w:p>
    <w:p w14:paraId="6D51B29E" w14:textId="01818E29" w:rsidR="003D4351" w:rsidRDefault="003F5344" w:rsidP="003D4351">
      <w:r>
        <w:t>Referat fra</w:t>
      </w:r>
      <w:r w:rsidR="00594A57">
        <w:t xml:space="preserve"> General</w:t>
      </w:r>
      <w:r w:rsidR="003D4351">
        <w:t xml:space="preserve">forsamling </w:t>
      </w:r>
      <w:r w:rsidR="002543FA">
        <w:t>202</w:t>
      </w:r>
      <w:r w:rsidR="007D2E0F">
        <w:t>1</w:t>
      </w:r>
      <w:r w:rsidR="003D4351">
        <w:t>.</w:t>
      </w:r>
    </w:p>
    <w:p w14:paraId="604F5C09" w14:textId="77777777" w:rsidR="003F5344" w:rsidRDefault="003F5344" w:rsidP="003F5344">
      <w:pPr>
        <w:pStyle w:val="NoSpacing"/>
      </w:pPr>
      <w:r>
        <w:t xml:space="preserve">Note: </w:t>
      </w:r>
    </w:p>
    <w:p w14:paraId="5F8ABAAE" w14:textId="77777777" w:rsidR="003F5344" w:rsidRDefault="003F5344" w:rsidP="003F5344">
      <w:pPr>
        <w:pStyle w:val="NoSpacing"/>
      </w:pPr>
      <w:r>
        <w:t>Navne angives efterfulgt af hus-nr. i parentes.</w:t>
      </w:r>
    </w:p>
    <w:p w14:paraId="6EBF8463" w14:textId="77777777" w:rsidR="00361181" w:rsidRDefault="00361181" w:rsidP="003F5344">
      <w:pPr>
        <w:pStyle w:val="NoSpacing"/>
      </w:pPr>
    </w:p>
    <w:p w14:paraId="68289740" w14:textId="77777777" w:rsidR="003F5344" w:rsidRDefault="003F5344" w:rsidP="003F5344">
      <w:pPr>
        <w:pStyle w:val="Heading2"/>
      </w:pPr>
      <w:r>
        <w:t>Valg af dirigent:</w:t>
      </w:r>
    </w:p>
    <w:p w14:paraId="783F5D9E" w14:textId="11D7B9E1" w:rsidR="003F5344" w:rsidRDefault="007D2E0F" w:rsidP="003F5344">
      <w:pPr>
        <w:pStyle w:val="NoSpacing"/>
      </w:pPr>
      <w:r>
        <w:t>Lotte Kaiser</w:t>
      </w:r>
      <w:r w:rsidR="003F5344">
        <w:t xml:space="preserve"> (</w:t>
      </w:r>
      <w:r w:rsidR="007324EE">
        <w:t xml:space="preserve">nr. </w:t>
      </w:r>
      <w:r>
        <w:t>22</w:t>
      </w:r>
      <w:r w:rsidR="003F5344">
        <w:t>), enstemmigt vedtaget</w:t>
      </w:r>
    </w:p>
    <w:p w14:paraId="664E78F0" w14:textId="627880BD" w:rsidR="004F5B36" w:rsidRDefault="004F5B36" w:rsidP="003F5344">
      <w:pPr>
        <w:pStyle w:val="NoSpacing"/>
      </w:pPr>
      <w:r>
        <w:t>Dirigent bekendtgjorde, at generalforsamling var lovligt indkaldt.</w:t>
      </w:r>
    </w:p>
    <w:p w14:paraId="43EFAB13" w14:textId="4025F47B" w:rsidR="007867FF" w:rsidRDefault="007867FF" w:rsidP="003F5344">
      <w:pPr>
        <w:pStyle w:val="NoSpacing"/>
      </w:pPr>
      <w:r>
        <w:t>Det noteres at vi har udskudt generalforsamlingen pga. COVID-19 restriktioner.</w:t>
      </w:r>
    </w:p>
    <w:p w14:paraId="31F781C4" w14:textId="77777777" w:rsidR="003F5344" w:rsidRDefault="003F5344" w:rsidP="003F5344">
      <w:pPr>
        <w:pStyle w:val="Heading2"/>
      </w:pPr>
      <w:r>
        <w:t>Navneopråb</w:t>
      </w:r>
    </w:p>
    <w:p w14:paraId="5C23B122" w14:textId="7F85B6EC" w:rsidR="003F5344" w:rsidRDefault="007324EE" w:rsidP="00CD5166">
      <w:pPr>
        <w:pStyle w:val="NoSpacing"/>
      </w:pPr>
      <w:r>
        <w:t xml:space="preserve">I alt </w:t>
      </w:r>
      <w:r w:rsidR="003F5344">
        <w:t>1</w:t>
      </w:r>
      <w:r w:rsidR="007956A2">
        <w:t>4</w:t>
      </w:r>
      <w:r w:rsidR="003F5344">
        <w:t xml:space="preserve"> </w:t>
      </w:r>
      <w:r>
        <w:t xml:space="preserve">fremmødte </w:t>
      </w:r>
      <w:r w:rsidR="003F5344">
        <w:t xml:space="preserve">ud af 52 </w:t>
      </w:r>
      <w:r>
        <w:t>mulige.</w:t>
      </w:r>
    </w:p>
    <w:p w14:paraId="6710D198" w14:textId="301BD6AC" w:rsidR="00F42468" w:rsidRDefault="006B62F6" w:rsidP="002543FA">
      <w:pPr>
        <w:pStyle w:val="NoSpacing"/>
      </w:pPr>
      <w:r>
        <w:t xml:space="preserve">Til stede var: Nr </w:t>
      </w:r>
      <w:r w:rsidR="00F42468">
        <w:t>1</w:t>
      </w:r>
      <w:r w:rsidR="00B26041">
        <w:t xml:space="preserve">, 6, </w:t>
      </w:r>
      <w:r w:rsidR="007956A2">
        <w:t xml:space="preserve">12, </w:t>
      </w:r>
      <w:r w:rsidR="00B26041">
        <w:t>13, 15,</w:t>
      </w:r>
      <w:r w:rsidR="009E2431">
        <w:t xml:space="preserve"> 16,</w:t>
      </w:r>
      <w:r w:rsidR="00B26041">
        <w:t xml:space="preserve"> 22, 24, </w:t>
      </w:r>
      <w:r w:rsidR="009E2431">
        <w:t xml:space="preserve">28, </w:t>
      </w:r>
      <w:r w:rsidR="00B26041">
        <w:t>34, 35,</w:t>
      </w:r>
      <w:r w:rsidR="009E2431">
        <w:t xml:space="preserve"> 37, 44</w:t>
      </w:r>
      <w:r w:rsidR="003524B6">
        <w:t xml:space="preserve"> og</w:t>
      </w:r>
      <w:r w:rsidR="009E2431">
        <w:t xml:space="preserve"> 46</w:t>
      </w:r>
      <w:r w:rsidR="003524B6">
        <w:t>.</w:t>
      </w:r>
    </w:p>
    <w:p w14:paraId="7F35DBF8" w14:textId="02688815" w:rsidR="002543FA" w:rsidRPr="002543FA" w:rsidRDefault="002543FA" w:rsidP="002543FA">
      <w:pPr>
        <w:pStyle w:val="NoSpacing"/>
        <w:rPr>
          <w:rFonts w:ascii="Calibri" w:eastAsia="Times New Roman" w:hAnsi="Calibri" w:cs="Calibri"/>
          <w:lang w:eastAsia="da-DK"/>
        </w:rPr>
      </w:pPr>
      <w:r>
        <w:rPr>
          <w:rFonts w:ascii="Calibri" w:eastAsia="Times New Roman" w:hAnsi="Calibri" w:cs="Calibri"/>
          <w:lang w:eastAsia="da-DK"/>
        </w:rPr>
        <w:t xml:space="preserve">Yderligere Fuldmagt fra nr. </w:t>
      </w:r>
      <w:r w:rsidR="007D2E0F">
        <w:rPr>
          <w:rFonts w:ascii="Calibri" w:eastAsia="Times New Roman" w:hAnsi="Calibri" w:cs="Calibri"/>
          <w:lang w:eastAsia="da-DK"/>
        </w:rPr>
        <w:t>1</w:t>
      </w:r>
      <w:r w:rsidR="00C73BB0">
        <w:rPr>
          <w:rFonts w:ascii="Calibri" w:eastAsia="Times New Roman" w:hAnsi="Calibri" w:cs="Calibri"/>
          <w:lang w:eastAsia="da-DK"/>
        </w:rPr>
        <w:t>1</w:t>
      </w:r>
      <w:r w:rsidR="007D2E0F">
        <w:rPr>
          <w:rFonts w:ascii="Calibri" w:eastAsia="Times New Roman" w:hAnsi="Calibri" w:cs="Calibri"/>
          <w:lang w:eastAsia="da-DK"/>
        </w:rPr>
        <w:t xml:space="preserve"> og 25 til </w:t>
      </w:r>
      <w:r w:rsidR="00CA26E0">
        <w:rPr>
          <w:rFonts w:ascii="Calibri" w:eastAsia="Times New Roman" w:hAnsi="Calibri" w:cs="Calibri"/>
          <w:lang w:eastAsia="da-DK"/>
        </w:rPr>
        <w:t>afstemning under punkt 5.</w:t>
      </w:r>
    </w:p>
    <w:p w14:paraId="59ABBFCA" w14:textId="77777777" w:rsidR="002543FA" w:rsidRDefault="002543FA" w:rsidP="00CD5166">
      <w:pPr>
        <w:pStyle w:val="NoSpacing"/>
      </w:pPr>
    </w:p>
    <w:p w14:paraId="40F0A446" w14:textId="77777777" w:rsidR="007324EE" w:rsidRPr="003D4351" w:rsidRDefault="007324EE" w:rsidP="007324EE">
      <w:pPr>
        <w:pStyle w:val="Heading2"/>
      </w:pPr>
      <w:r w:rsidRPr="003D4351">
        <w:t>Bestyrelsens beretning om foreningens virksomhed i det forløbne år.</w:t>
      </w:r>
    </w:p>
    <w:p w14:paraId="0ABD263C" w14:textId="31F0B2FD" w:rsidR="003D4351" w:rsidRDefault="00E357FE" w:rsidP="00CD5166">
      <w:pPr>
        <w:pStyle w:val="NoSpacing"/>
      </w:pPr>
      <w:r>
        <w:t>Formandens beretning, Flemming (nr. 1</w:t>
      </w:r>
      <w:r w:rsidR="00C73BB0">
        <w:t>2</w:t>
      </w:r>
      <w:r>
        <w:t>)</w:t>
      </w:r>
    </w:p>
    <w:p w14:paraId="7A0F69B3" w14:textId="77777777" w:rsidR="00DE534F" w:rsidRDefault="00DE534F" w:rsidP="00CD5166">
      <w:pPr>
        <w:pStyle w:val="NoSpacing"/>
      </w:pPr>
    </w:p>
    <w:p w14:paraId="579794EA" w14:textId="3C56F768" w:rsidR="00DE534F" w:rsidRPr="00DE534F" w:rsidRDefault="00DE534F" w:rsidP="00DE534F">
      <w:pPr>
        <w:pStyle w:val="Heading3"/>
        <w:rPr>
          <w:rFonts w:eastAsia="Times New Roman"/>
        </w:rPr>
      </w:pPr>
      <w:r w:rsidRPr="00DE534F">
        <w:rPr>
          <w:rFonts w:eastAsia="Times New Roman"/>
        </w:rPr>
        <w:t>Kystbeskyttelse</w:t>
      </w:r>
    </w:p>
    <w:p w14:paraId="6D38B477" w14:textId="77777777" w:rsidR="00DE534F" w:rsidRPr="00DE534F" w:rsidRDefault="00DE534F" w:rsidP="00DE534F">
      <w:pPr>
        <w:spacing w:after="0" w:line="240" w:lineRule="auto"/>
        <w:rPr>
          <w:rFonts w:ascii="Calibri" w:eastAsia="Times New Roman" w:hAnsi="Calibri" w:cs="Calibri"/>
        </w:rPr>
      </w:pPr>
      <w:r w:rsidRPr="00DE534F">
        <w:rPr>
          <w:rFonts w:ascii="Calibri" w:eastAsia="Times New Roman" w:hAnsi="Calibri" w:cs="Calibri"/>
        </w:rPr>
        <w:t xml:space="preserve">Vi er glade for, at der er flere års proces </w:t>
      </w:r>
      <w:proofErr w:type="gramStart"/>
      <w:r w:rsidRPr="00DE534F">
        <w:rPr>
          <w:rFonts w:ascii="Calibri" w:eastAsia="Times New Roman" w:hAnsi="Calibri" w:cs="Calibri"/>
        </w:rPr>
        <w:t>endeligt</w:t>
      </w:r>
      <w:proofErr w:type="gramEnd"/>
      <w:r w:rsidRPr="00DE534F">
        <w:rPr>
          <w:rFonts w:ascii="Calibri" w:eastAsia="Times New Roman" w:hAnsi="Calibri" w:cs="Calibri"/>
        </w:rPr>
        <w:t xml:space="preserve"> ser ud til, at der sker noget.</w:t>
      </w:r>
    </w:p>
    <w:p w14:paraId="337022CE" w14:textId="77777777" w:rsidR="00DE534F" w:rsidRPr="00DE534F" w:rsidRDefault="00DE534F" w:rsidP="00DE534F">
      <w:pPr>
        <w:spacing w:after="0" w:line="240" w:lineRule="auto"/>
        <w:rPr>
          <w:rFonts w:ascii="Calibri" w:eastAsia="Times New Roman" w:hAnsi="Calibri" w:cs="Calibri"/>
        </w:rPr>
      </w:pPr>
      <w:r w:rsidRPr="00DE534F">
        <w:rPr>
          <w:rFonts w:ascii="Calibri" w:eastAsia="Times New Roman" w:hAnsi="Calibri" w:cs="Calibri"/>
        </w:rPr>
        <w:t xml:space="preserve">Som I alle ved, så har Næstved kommune indkaldt til stiftende generalforsamling i et nyt Enø-Lungshave </w:t>
      </w:r>
      <w:proofErr w:type="spellStart"/>
      <w:r w:rsidRPr="00DE534F">
        <w:rPr>
          <w:rFonts w:ascii="Calibri" w:eastAsia="Times New Roman" w:hAnsi="Calibri" w:cs="Calibri"/>
        </w:rPr>
        <w:t>Kystbeskyttelselaug</w:t>
      </w:r>
      <w:proofErr w:type="spellEnd"/>
      <w:r w:rsidRPr="00DE534F">
        <w:rPr>
          <w:rFonts w:ascii="Calibri" w:eastAsia="Times New Roman" w:hAnsi="Calibri" w:cs="Calibri"/>
        </w:rPr>
        <w:t xml:space="preserve"> - den 9. september 2021 inde på Grønnegårds Kasserne. Indkaldelsen er kommet i jeres e-Boks.</w:t>
      </w:r>
    </w:p>
    <w:p w14:paraId="6FF41020" w14:textId="77777777" w:rsidR="00DE534F" w:rsidRPr="00DE534F" w:rsidRDefault="00DE534F" w:rsidP="00DE534F">
      <w:pPr>
        <w:spacing w:after="0" w:line="240" w:lineRule="auto"/>
        <w:rPr>
          <w:rFonts w:ascii="Calibri" w:eastAsia="Times New Roman" w:hAnsi="Calibri" w:cs="Calibri"/>
        </w:rPr>
      </w:pPr>
      <w:r w:rsidRPr="00DE534F">
        <w:rPr>
          <w:rFonts w:ascii="Calibri" w:eastAsia="Times New Roman" w:hAnsi="Calibri" w:cs="Calibri"/>
        </w:rPr>
        <w:t>Med hensyn til forarbejdet af det foreliggende projekt op til den stiftende generalforsamling, har vi været enige i bestyrelsen om, at vi forholder os lidt tilbagelænede. Det gør vi fordi, at grundejerforeningen ikke direkte er berørt af den forhøjede kystsikring. Den tager ikke vores udsigt til fjorden, for den har vi ikke haft tidligere.</w:t>
      </w:r>
    </w:p>
    <w:p w14:paraId="011B8CEC" w14:textId="77777777" w:rsidR="00DE534F" w:rsidRPr="00DE534F" w:rsidRDefault="00DE534F" w:rsidP="00DE534F">
      <w:pPr>
        <w:spacing w:after="0" w:line="240" w:lineRule="auto"/>
        <w:rPr>
          <w:rFonts w:ascii="Calibri" w:eastAsia="Times New Roman" w:hAnsi="Calibri" w:cs="Calibri"/>
        </w:rPr>
      </w:pPr>
      <w:r w:rsidRPr="00DE534F">
        <w:rPr>
          <w:rFonts w:ascii="Calibri" w:eastAsia="Times New Roman" w:hAnsi="Calibri" w:cs="Calibri"/>
        </w:rPr>
        <w:t xml:space="preserve">Vi har derfor holdt os lidt tilbagelænet og afventer frugterne af projektet, når det er gennemført. </w:t>
      </w:r>
    </w:p>
    <w:p w14:paraId="18F9DF6D" w14:textId="77777777" w:rsidR="00DE534F" w:rsidRPr="00DE534F" w:rsidRDefault="00DE534F" w:rsidP="00DE534F">
      <w:pPr>
        <w:spacing w:after="0" w:line="240" w:lineRule="auto"/>
        <w:rPr>
          <w:rFonts w:ascii="Calibri" w:eastAsia="Times New Roman" w:hAnsi="Calibri" w:cs="Calibri"/>
        </w:rPr>
      </w:pPr>
      <w:r w:rsidRPr="00DE534F">
        <w:rPr>
          <w:rFonts w:ascii="Calibri" w:eastAsia="Times New Roman" w:hAnsi="Calibri" w:cs="Calibri"/>
        </w:rPr>
        <w:t>Frugterne må alt andet lige være - lavere forsikringspræmier og højere salgspriser, når vi er beskyttet mod oversvømmelser.</w:t>
      </w:r>
    </w:p>
    <w:p w14:paraId="44FD1A16" w14:textId="77777777" w:rsidR="00DE534F" w:rsidRPr="00DE534F" w:rsidRDefault="00DE534F" w:rsidP="00DE534F">
      <w:pPr>
        <w:spacing w:after="0" w:line="240" w:lineRule="auto"/>
        <w:rPr>
          <w:rFonts w:ascii="Calibri" w:eastAsia="Times New Roman" w:hAnsi="Calibri" w:cs="Calibri"/>
        </w:rPr>
      </w:pPr>
      <w:r w:rsidRPr="00DE534F">
        <w:rPr>
          <w:rFonts w:ascii="Calibri" w:eastAsia="Times New Roman" w:hAnsi="Calibri" w:cs="Calibri"/>
        </w:rPr>
        <w:t>Projektet har været udsendt i offentlig høring. Jeg kan ikke huske om det var i slutningen af 2020 eller starten af 2021, men der kom ikke rigtigt nogen kvalificerede indsigelser.</w:t>
      </w:r>
    </w:p>
    <w:p w14:paraId="3CDE99E4" w14:textId="77777777" w:rsidR="00DE534F" w:rsidRPr="00DE534F" w:rsidRDefault="00DE534F" w:rsidP="00DE534F">
      <w:pPr>
        <w:spacing w:after="0" w:line="240" w:lineRule="auto"/>
        <w:rPr>
          <w:rFonts w:ascii="Calibri" w:eastAsia="Times New Roman" w:hAnsi="Calibri" w:cs="Calibri"/>
        </w:rPr>
      </w:pPr>
      <w:r w:rsidRPr="00DE534F">
        <w:rPr>
          <w:rFonts w:ascii="Calibri" w:eastAsia="Times New Roman" w:hAnsi="Calibri" w:cs="Calibri"/>
        </w:rPr>
        <w:t xml:space="preserve">Det vi venter på </w:t>
      </w:r>
      <w:proofErr w:type="gramStart"/>
      <w:r w:rsidRPr="00DE534F">
        <w:rPr>
          <w:rFonts w:ascii="Calibri" w:eastAsia="Times New Roman" w:hAnsi="Calibri" w:cs="Calibri"/>
        </w:rPr>
        <w:t>nu</w:t>
      </w:r>
      <w:proofErr w:type="gramEnd"/>
      <w:r w:rsidRPr="00DE534F">
        <w:rPr>
          <w:rFonts w:ascii="Calibri" w:eastAsia="Times New Roman" w:hAnsi="Calibri" w:cs="Calibri"/>
        </w:rPr>
        <w:t xml:space="preserve"> er afholdelsen af generalforsamlingen og en melding om, hvor anlægsprojektet bliver igangsat</w:t>
      </w:r>
    </w:p>
    <w:p w14:paraId="42C2A488" w14:textId="77777777" w:rsidR="00DE534F" w:rsidRPr="00DE534F" w:rsidRDefault="00DE534F" w:rsidP="00DE534F">
      <w:pPr>
        <w:spacing w:after="0" w:line="240" w:lineRule="auto"/>
        <w:rPr>
          <w:rFonts w:ascii="Calibri" w:eastAsia="Times New Roman" w:hAnsi="Calibri" w:cs="Calibri"/>
        </w:rPr>
      </w:pPr>
    </w:p>
    <w:p w14:paraId="402ED40A" w14:textId="77777777" w:rsidR="00DE534F" w:rsidRPr="00DE534F" w:rsidRDefault="00DE534F" w:rsidP="00DE534F">
      <w:pPr>
        <w:pStyle w:val="Heading3"/>
        <w:rPr>
          <w:rFonts w:eastAsia="Times New Roman"/>
        </w:rPr>
      </w:pPr>
      <w:r w:rsidRPr="00DE534F">
        <w:rPr>
          <w:rFonts w:eastAsia="Times New Roman"/>
        </w:rPr>
        <w:t>Ny lokalplan for Enø m.v.</w:t>
      </w:r>
    </w:p>
    <w:p w14:paraId="5F896D48" w14:textId="77777777" w:rsidR="00DE534F" w:rsidRPr="00DE534F" w:rsidRDefault="00DE534F" w:rsidP="00DE534F">
      <w:pPr>
        <w:spacing w:after="0" w:line="240" w:lineRule="auto"/>
        <w:rPr>
          <w:rFonts w:ascii="Calibri" w:eastAsia="Times New Roman" w:hAnsi="Calibri" w:cs="Calibri"/>
        </w:rPr>
      </w:pPr>
      <w:r w:rsidRPr="00DE534F">
        <w:rPr>
          <w:rFonts w:ascii="Calibri" w:eastAsia="Times New Roman" w:hAnsi="Calibri" w:cs="Calibri"/>
        </w:rPr>
        <w:t>Der blev i forsommeren udsendt et foreløbigt udkast til en ny lokalplan for primært Enø til bestyrelserne for de forskellige grundejerforeninger på Enø til kommentering inden den blev udsendt til offentlig høring.</w:t>
      </w:r>
    </w:p>
    <w:p w14:paraId="36324158" w14:textId="77777777" w:rsidR="00DE534F" w:rsidRPr="00DE534F" w:rsidRDefault="00DE534F" w:rsidP="00DE534F">
      <w:pPr>
        <w:spacing w:after="0" w:line="240" w:lineRule="auto"/>
        <w:rPr>
          <w:rFonts w:ascii="Calibri" w:eastAsia="Times New Roman" w:hAnsi="Calibri" w:cs="Calibri"/>
        </w:rPr>
      </w:pPr>
      <w:r w:rsidRPr="00DE534F">
        <w:rPr>
          <w:rFonts w:ascii="Calibri" w:eastAsia="Times New Roman" w:hAnsi="Calibri" w:cs="Calibri"/>
        </w:rPr>
        <w:t>Jeg kan nævne nogle af hovedpunkterne i udkastet:</w:t>
      </w:r>
    </w:p>
    <w:p w14:paraId="41018CCF" w14:textId="76505B61" w:rsidR="00DE534F" w:rsidRPr="007C1BB0" w:rsidRDefault="00DE534F" w:rsidP="007C1BB0">
      <w:pPr>
        <w:pStyle w:val="ListParagraph"/>
        <w:numPr>
          <w:ilvl w:val="0"/>
          <w:numId w:val="8"/>
        </w:numPr>
        <w:spacing w:after="0" w:line="240" w:lineRule="auto"/>
        <w:rPr>
          <w:rFonts w:ascii="Calibri" w:eastAsia="Times New Roman" w:hAnsi="Calibri" w:cs="Calibri"/>
        </w:rPr>
      </w:pPr>
      <w:r w:rsidRPr="007C1BB0">
        <w:rPr>
          <w:rFonts w:ascii="Calibri" w:eastAsia="Times New Roman" w:hAnsi="Calibri" w:cs="Calibri"/>
        </w:rPr>
        <w:t>Man ønsker at bevare det nuværende udseende som et sommerhusområde.</w:t>
      </w:r>
    </w:p>
    <w:p w14:paraId="7383B1BF" w14:textId="0EB6B18E" w:rsidR="00DE534F" w:rsidRPr="007C1BB0" w:rsidRDefault="00DE534F" w:rsidP="007C1BB0">
      <w:pPr>
        <w:pStyle w:val="ListParagraph"/>
        <w:numPr>
          <w:ilvl w:val="0"/>
          <w:numId w:val="8"/>
        </w:numPr>
        <w:spacing w:after="0" w:line="240" w:lineRule="auto"/>
        <w:rPr>
          <w:rFonts w:ascii="Calibri" w:eastAsia="Times New Roman" w:hAnsi="Calibri" w:cs="Calibri"/>
        </w:rPr>
      </w:pPr>
      <w:r w:rsidRPr="007C1BB0">
        <w:rPr>
          <w:rFonts w:ascii="Calibri" w:eastAsia="Times New Roman" w:hAnsi="Calibri" w:cs="Calibri"/>
        </w:rPr>
        <w:t>Man ændrer bebyggelsesprocenten 15 mod tidligere 10. Samtidig fjerner man en forholdsmæssig indregning af fællesarealer. Der vil være en maks. størrelse på 125 m2 på grunde større end 600-700 m2. På de mindre grunde er det maks. 90 m2</w:t>
      </w:r>
    </w:p>
    <w:p w14:paraId="1E46D058" w14:textId="1D84E7A0" w:rsidR="00DE534F" w:rsidRPr="007C1BB0" w:rsidRDefault="00DE534F" w:rsidP="007C1BB0">
      <w:pPr>
        <w:pStyle w:val="ListParagraph"/>
        <w:numPr>
          <w:ilvl w:val="0"/>
          <w:numId w:val="8"/>
        </w:numPr>
        <w:spacing w:after="0" w:line="240" w:lineRule="auto"/>
        <w:rPr>
          <w:rFonts w:ascii="Calibri" w:eastAsia="Times New Roman" w:hAnsi="Calibri" w:cs="Calibri"/>
        </w:rPr>
      </w:pPr>
      <w:r w:rsidRPr="007C1BB0">
        <w:rPr>
          <w:rFonts w:ascii="Calibri" w:eastAsia="Times New Roman" w:hAnsi="Calibri" w:cs="Calibri"/>
        </w:rPr>
        <w:t>Der kommer regler for yderbeklædning på nyopførte hus. Det skal være træ</w:t>
      </w:r>
    </w:p>
    <w:p w14:paraId="1DB37F6F" w14:textId="11C6528E" w:rsidR="00DE534F" w:rsidRPr="007C1BB0" w:rsidRDefault="00DE534F" w:rsidP="007C1BB0">
      <w:pPr>
        <w:pStyle w:val="ListParagraph"/>
        <w:numPr>
          <w:ilvl w:val="0"/>
          <w:numId w:val="8"/>
        </w:numPr>
        <w:spacing w:after="0" w:line="240" w:lineRule="auto"/>
        <w:rPr>
          <w:rFonts w:ascii="Calibri" w:eastAsia="Times New Roman" w:hAnsi="Calibri" w:cs="Calibri"/>
        </w:rPr>
      </w:pPr>
      <w:r w:rsidRPr="007C1BB0">
        <w:rPr>
          <w:rFonts w:ascii="Calibri" w:eastAsia="Times New Roman" w:hAnsi="Calibri" w:cs="Calibri"/>
        </w:rPr>
        <w:t>Der bliver lavet regler for afstande mellem hovedhus og øvrige bygninger som carport, annekser og redskabsskure</w:t>
      </w:r>
    </w:p>
    <w:p w14:paraId="0A2C9966" w14:textId="1028DA22" w:rsidR="00DE534F" w:rsidRPr="007C1BB0" w:rsidRDefault="00DE534F" w:rsidP="007C1BB0">
      <w:pPr>
        <w:pStyle w:val="ListParagraph"/>
        <w:numPr>
          <w:ilvl w:val="0"/>
          <w:numId w:val="8"/>
        </w:numPr>
        <w:spacing w:after="0" w:line="240" w:lineRule="auto"/>
        <w:rPr>
          <w:rFonts w:ascii="Calibri" w:eastAsia="Times New Roman" w:hAnsi="Calibri" w:cs="Calibri"/>
        </w:rPr>
      </w:pPr>
      <w:r w:rsidRPr="007C1BB0">
        <w:rPr>
          <w:rFonts w:ascii="Calibri" w:eastAsia="Times New Roman" w:hAnsi="Calibri" w:cs="Calibri"/>
        </w:rPr>
        <w:t>Der bliver lavet regler for hegn i skel og mod vej. De skal være levende, dog ikke hybenroser.</w:t>
      </w:r>
    </w:p>
    <w:p w14:paraId="6C0589E3" w14:textId="142969CA" w:rsidR="00DE534F" w:rsidRPr="007C1BB0" w:rsidRDefault="00DE534F" w:rsidP="007C1BB0">
      <w:pPr>
        <w:pStyle w:val="ListParagraph"/>
        <w:numPr>
          <w:ilvl w:val="0"/>
          <w:numId w:val="8"/>
        </w:numPr>
        <w:spacing w:after="0" w:line="240" w:lineRule="auto"/>
        <w:rPr>
          <w:rFonts w:ascii="Calibri" w:eastAsia="Times New Roman" w:hAnsi="Calibri" w:cs="Calibri"/>
        </w:rPr>
      </w:pPr>
      <w:r w:rsidRPr="007C1BB0">
        <w:rPr>
          <w:rFonts w:ascii="Calibri" w:eastAsia="Times New Roman" w:hAnsi="Calibri" w:cs="Calibri"/>
        </w:rPr>
        <w:t>Der bliver lavet regler for belægninger i indkørsler. Det må ikke længere være fliser eller granitskærver</w:t>
      </w:r>
    </w:p>
    <w:p w14:paraId="2B87AD45" w14:textId="1BA3F7F8" w:rsidR="00DE534F" w:rsidRPr="007C1BB0" w:rsidRDefault="00DE534F" w:rsidP="007C1BB0">
      <w:pPr>
        <w:pStyle w:val="ListParagraph"/>
        <w:numPr>
          <w:ilvl w:val="0"/>
          <w:numId w:val="8"/>
        </w:numPr>
        <w:spacing w:after="0" w:line="240" w:lineRule="auto"/>
        <w:rPr>
          <w:rFonts w:ascii="Calibri" w:eastAsia="Times New Roman" w:hAnsi="Calibri" w:cs="Calibri"/>
        </w:rPr>
      </w:pPr>
      <w:r w:rsidRPr="007C1BB0">
        <w:rPr>
          <w:rFonts w:ascii="Calibri" w:eastAsia="Times New Roman" w:hAnsi="Calibri" w:cs="Calibri"/>
        </w:rPr>
        <w:t>Man rydder op i diverse tinglyste servitutter i de forskellige grundejerforeninger.</w:t>
      </w:r>
    </w:p>
    <w:p w14:paraId="0F0F07D0" w14:textId="77777777" w:rsidR="00DE534F" w:rsidRPr="00DE534F" w:rsidRDefault="00DE534F" w:rsidP="00DE534F">
      <w:pPr>
        <w:spacing w:after="0" w:line="240" w:lineRule="auto"/>
        <w:rPr>
          <w:rFonts w:ascii="Calibri" w:eastAsia="Times New Roman" w:hAnsi="Calibri" w:cs="Calibri"/>
        </w:rPr>
      </w:pPr>
      <w:r w:rsidRPr="00DE534F">
        <w:rPr>
          <w:rFonts w:ascii="Calibri" w:eastAsia="Times New Roman" w:hAnsi="Calibri" w:cs="Calibri"/>
        </w:rPr>
        <w:t>Den er kommet en del indvendinger, kommentarer og forslag til ændringer fra de andre grundejerforeninger på øen.</w:t>
      </w:r>
    </w:p>
    <w:p w14:paraId="4EAB5E93" w14:textId="77777777" w:rsidR="00DE534F" w:rsidRPr="00DE534F" w:rsidRDefault="00DE534F" w:rsidP="00DE534F">
      <w:pPr>
        <w:spacing w:after="0" w:line="240" w:lineRule="auto"/>
        <w:rPr>
          <w:rFonts w:ascii="Calibri" w:eastAsia="Times New Roman" w:hAnsi="Calibri" w:cs="Calibri"/>
        </w:rPr>
      </w:pPr>
      <w:r w:rsidRPr="00DE534F">
        <w:rPr>
          <w:rFonts w:ascii="Calibri" w:eastAsia="Times New Roman" w:hAnsi="Calibri" w:cs="Calibri"/>
        </w:rPr>
        <w:t>Disse forslag dækker bredt, hvad vi selv kunne have af indsigelser/forslag.</w:t>
      </w:r>
    </w:p>
    <w:p w14:paraId="1F580718" w14:textId="77777777" w:rsidR="00DE534F" w:rsidRPr="00DE534F" w:rsidRDefault="00DE534F" w:rsidP="00DE534F">
      <w:pPr>
        <w:spacing w:after="0" w:line="240" w:lineRule="auto"/>
        <w:rPr>
          <w:rFonts w:ascii="Calibri" w:eastAsia="Times New Roman" w:hAnsi="Calibri" w:cs="Calibri"/>
        </w:rPr>
      </w:pPr>
      <w:r w:rsidRPr="00DE534F">
        <w:rPr>
          <w:rFonts w:ascii="Calibri" w:eastAsia="Times New Roman" w:hAnsi="Calibri" w:cs="Calibri"/>
        </w:rPr>
        <w:lastRenderedPageBreak/>
        <w:t>De indkomne forslag m.m. bliver koordineret af Fællesrådet for grundejerforeningerne. Der har været afholdt et møde med kommunen for at få forslagene indføjet i planen. Når Plan- og Erhvervsudvalget har godkendt den ændrede plan, vil den blive sendt i 4 ugers offentlig høring. Det forventet at ske i slutningen af oktober måned 2021.</w:t>
      </w:r>
    </w:p>
    <w:p w14:paraId="0F14E775" w14:textId="77777777" w:rsidR="00DE534F" w:rsidRPr="00DE534F" w:rsidRDefault="00DE534F" w:rsidP="00DE534F">
      <w:pPr>
        <w:spacing w:after="0" w:line="240" w:lineRule="auto"/>
        <w:rPr>
          <w:rFonts w:ascii="Calibri" w:eastAsia="Times New Roman" w:hAnsi="Calibri" w:cs="Calibri"/>
        </w:rPr>
      </w:pPr>
      <w:r w:rsidRPr="00DE534F">
        <w:rPr>
          <w:rFonts w:ascii="Calibri" w:eastAsia="Times New Roman" w:hAnsi="Calibri" w:cs="Calibri"/>
        </w:rPr>
        <w:t>Endelig vedtagelse forventes at ske i januar 2022.</w:t>
      </w:r>
    </w:p>
    <w:p w14:paraId="30002EC6" w14:textId="77777777" w:rsidR="00DE534F" w:rsidRPr="00DE534F" w:rsidRDefault="00DE534F" w:rsidP="00DE534F">
      <w:pPr>
        <w:spacing w:after="0" w:line="240" w:lineRule="auto"/>
        <w:rPr>
          <w:rFonts w:ascii="Calibri" w:eastAsia="Times New Roman" w:hAnsi="Calibri" w:cs="Calibri"/>
        </w:rPr>
      </w:pPr>
    </w:p>
    <w:p w14:paraId="120F2F69" w14:textId="77777777" w:rsidR="00DE534F" w:rsidRPr="00DE534F" w:rsidRDefault="00DE534F" w:rsidP="00DE534F">
      <w:pPr>
        <w:pStyle w:val="Heading3"/>
        <w:rPr>
          <w:rFonts w:eastAsia="Times New Roman"/>
        </w:rPr>
      </w:pPr>
      <w:r w:rsidRPr="00DE534F">
        <w:rPr>
          <w:rFonts w:eastAsia="Times New Roman"/>
        </w:rPr>
        <w:t>Løst og fast:</w:t>
      </w:r>
    </w:p>
    <w:p w14:paraId="6B9A7B93" w14:textId="77777777" w:rsidR="00DE534F" w:rsidRPr="00DE534F" w:rsidRDefault="00DE534F" w:rsidP="00DE534F">
      <w:pPr>
        <w:spacing w:after="0" w:line="240" w:lineRule="auto"/>
        <w:rPr>
          <w:rFonts w:ascii="Calibri" w:eastAsia="Times New Roman" w:hAnsi="Calibri" w:cs="Calibri"/>
        </w:rPr>
      </w:pPr>
      <w:r w:rsidRPr="00DE534F">
        <w:rPr>
          <w:rFonts w:ascii="Calibri" w:eastAsia="Times New Roman" w:hAnsi="Calibri" w:cs="Calibri"/>
        </w:rPr>
        <w:t xml:space="preserve">Jeg har altid lært, at man skal give ros - ris - ros. </w:t>
      </w:r>
    </w:p>
    <w:p w14:paraId="2083AB98" w14:textId="77777777" w:rsidR="00DE534F" w:rsidRPr="00DE534F" w:rsidRDefault="00DE534F" w:rsidP="00DE534F">
      <w:pPr>
        <w:spacing w:after="0" w:line="240" w:lineRule="auto"/>
        <w:rPr>
          <w:rFonts w:ascii="Calibri" w:eastAsia="Times New Roman" w:hAnsi="Calibri" w:cs="Calibri"/>
        </w:rPr>
      </w:pPr>
      <w:r w:rsidRPr="00DE534F">
        <w:rPr>
          <w:rFonts w:ascii="Calibri" w:eastAsia="Times New Roman" w:hAnsi="Calibri" w:cs="Calibri"/>
        </w:rPr>
        <w:t>Derfor vil jeg gerne starte med at rose Richard. Han har taget sig af hullerne på Kildeengen, som lå tæt på Enø Kystvej. Han har fundet en fornuftig løsning og udført den med en minimal udgift for grundejerforening. Det ser ud til at holde.</w:t>
      </w:r>
    </w:p>
    <w:p w14:paraId="765A9CFD" w14:textId="77777777" w:rsidR="00DE534F" w:rsidRPr="00DE534F" w:rsidRDefault="00DE534F" w:rsidP="00DE534F">
      <w:pPr>
        <w:spacing w:after="0" w:line="240" w:lineRule="auto"/>
        <w:rPr>
          <w:rFonts w:ascii="Calibri" w:eastAsia="Times New Roman" w:hAnsi="Calibri" w:cs="Calibri"/>
        </w:rPr>
      </w:pPr>
      <w:r w:rsidRPr="00DE534F">
        <w:rPr>
          <w:rFonts w:ascii="Calibri" w:eastAsia="Times New Roman" w:hAnsi="Calibri" w:cs="Calibri"/>
        </w:rPr>
        <w:t xml:space="preserve">Desværre må bestyrelsen endnu engang opfordre til </w:t>
      </w:r>
    </w:p>
    <w:p w14:paraId="0D458DA6" w14:textId="72675A43" w:rsidR="00DE534F" w:rsidRPr="00537378" w:rsidRDefault="00DE534F" w:rsidP="00537378">
      <w:pPr>
        <w:pStyle w:val="ListParagraph"/>
        <w:numPr>
          <w:ilvl w:val="0"/>
          <w:numId w:val="9"/>
        </w:numPr>
        <w:spacing w:after="0" w:line="240" w:lineRule="auto"/>
        <w:rPr>
          <w:rFonts w:ascii="Calibri" w:eastAsia="Times New Roman" w:hAnsi="Calibri" w:cs="Calibri"/>
        </w:rPr>
      </w:pPr>
      <w:r w:rsidRPr="00537378">
        <w:rPr>
          <w:rFonts w:ascii="Calibri" w:eastAsia="Times New Roman" w:hAnsi="Calibri" w:cs="Calibri"/>
        </w:rPr>
        <w:t>at man overholder hastighedsbegrænsningen på vore veje. Hvis nogen har glemt det, så er den på 30 km.</w:t>
      </w:r>
    </w:p>
    <w:p w14:paraId="5522AC5E" w14:textId="77777777" w:rsidR="00537378" w:rsidRPr="00537378" w:rsidRDefault="00DE534F" w:rsidP="00537378">
      <w:pPr>
        <w:pStyle w:val="ListParagraph"/>
        <w:numPr>
          <w:ilvl w:val="0"/>
          <w:numId w:val="9"/>
        </w:numPr>
        <w:spacing w:after="0" w:line="240" w:lineRule="auto"/>
        <w:rPr>
          <w:rFonts w:ascii="Calibri" w:eastAsia="Times New Roman" w:hAnsi="Calibri" w:cs="Calibri"/>
        </w:rPr>
      </w:pPr>
      <w:r w:rsidRPr="00537378">
        <w:rPr>
          <w:rFonts w:ascii="Calibri" w:eastAsia="Times New Roman" w:hAnsi="Calibri" w:cs="Calibri"/>
        </w:rPr>
        <w:t>at man ikke parkere på fællesarealer rabatter m.v. Som alle ved, så skal der være plads til at parkere 2 biler på egen grund. Det ændrer sig ikke i det nye lokalplansforslag.</w:t>
      </w:r>
    </w:p>
    <w:p w14:paraId="04DED4BE" w14:textId="3C7ECE7B" w:rsidR="00DE534F" w:rsidRPr="00537378" w:rsidRDefault="00DE534F" w:rsidP="00537378">
      <w:pPr>
        <w:pStyle w:val="ListParagraph"/>
        <w:numPr>
          <w:ilvl w:val="0"/>
          <w:numId w:val="9"/>
        </w:numPr>
        <w:spacing w:after="0" w:line="240" w:lineRule="auto"/>
        <w:rPr>
          <w:rFonts w:ascii="Calibri" w:eastAsia="Times New Roman" w:hAnsi="Calibri" w:cs="Calibri"/>
        </w:rPr>
      </w:pPr>
      <w:r w:rsidRPr="00537378">
        <w:rPr>
          <w:rFonts w:ascii="Calibri" w:eastAsia="Times New Roman" w:hAnsi="Calibri" w:cs="Calibri"/>
        </w:rPr>
        <w:t xml:space="preserve">at man tager hensyn til sine omgivelse, når man har behov for at udvise støjende adfærd. </w:t>
      </w:r>
    </w:p>
    <w:p w14:paraId="73943F08" w14:textId="6BE1D4AF" w:rsidR="00DE534F" w:rsidRPr="00537378" w:rsidRDefault="00DE534F" w:rsidP="00537378">
      <w:pPr>
        <w:pStyle w:val="ListParagraph"/>
        <w:numPr>
          <w:ilvl w:val="0"/>
          <w:numId w:val="9"/>
        </w:numPr>
        <w:spacing w:after="0" w:line="240" w:lineRule="auto"/>
        <w:rPr>
          <w:rFonts w:ascii="Calibri" w:eastAsia="Times New Roman" w:hAnsi="Calibri" w:cs="Calibri"/>
        </w:rPr>
      </w:pPr>
      <w:r w:rsidRPr="00537378">
        <w:rPr>
          <w:rFonts w:ascii="Calibri" w:eastAsia="Times New Roman" w:hAnsi="Calibri" w:cs="Calibri"/>
        </w:rPr>
        <w:t>Det gælder plæneklipper, motorsave og andre støjende maskiner. Det gælder selvfølgelig også larm i forbindelse med festivitas – musik.</w:t>
      </w:r>
    </w:p>
    <w:p w14:paraId="431B2D29" w14:textId="77777777" w:rsidR="00D33E02" w:rsidRDefault="00DE534F" w:rsidP="00D33E02">
      <w:pPr>
        <w:pStyle w:val="ListParagraph"/>
        <w:numPr>
          <w:ilvl w:val="0"/>
          <w:numId w:val="9"/>
        </w:numPr>
        <w:spacing w:after="0" w:line="240" w:lineRule="auto"/>
        <w:rPr>
          <w:rFonts w:ascii="Calibri" w:eastAsia="Times New Roman" w:hAnsi="Calibri" w:cs="Calibri"/>
        </w:rPr>
      </w:pPr>
      <w:r w:rsidRPr="00537378">
        <w:rPr>
          <w:rFonts w:ascii="Calibri" w:eastAsia="Times New Roman" w:hAnsi="Calibri" w:cs="Calibri"/>
        </w:rPr>
        <w:t>Personligt har jeg en erfaring med en fest i 2020, der startede fredag aften og sluttede søndag morgen. Selv en henvendelse til selskabet havde ingen indvirkning- heller ikke en trussel om anmeldelse til politiet.</w:t>
      </w:r>
    </w:p>
    <w:p w14:paraId="3DD9602A" w14:textId="7C076784" w:rsidR="00DE534F" w:rsidRPr="00D33E02" w:rsidRDefault="00DE534F" w:rsidP="00D33E02">
      <w:pPr>
        <w:spacing w:after="0" w:line="240" w:lineRule="auto"/>
        <w:rPr>
          <w:rFonts w:ascii="Calibri" w:eastAsia="Times New Roman" w:hAnsi="Calibri" w:cs="Calibri"/>
        </w:rPr>
      </w:pPr>
      <w:r w:rsidRPr="00D33E02">
        <w:rPr>
          <w:rFonts w:ascii="Calibri" w:eastAsia="Times New Roman" w:hAnsi="Calibri" w:cs="Calibri"/>
        </w:rPr>
        <w:t>Jeg ved, at der er et uforløst potentiale blandt vores medlemmer i grundejerforening. Jeg kan kun opfordre til, at I lader det blomstre.</w:t>
      </w:r>
    </w:p>
    <w:p w14:paraId="574AF570" w14:textId="77777777" w:rsidR="00DE534F" w:rsidRPr="00DE534F" w:rsidRDefault="00DE534F" w:rsidP="00DE534F">
      <w:pPr>
        <w:spacing w:after="0" w:line="240" w:lineRule="auto"/>
        <w:rPr>
          <w:rFonts w:ascii="Calibri" w:eastAsia="Times New Roman" w:hAnsi="Calibri" w:cs="Calibri"/>
        </w:rPr>
      </w:pPr>
      <w:r w:rsidRPr="00DE534F">
        <w:rPr>
          <w:rFonts w:ascii="Calibri" w:eastAsia="Times New Roman" w:hAnsi="Calibri" w:cs="Calibri"/>
        </w:rPr>
        <w:t>Som I ved, så er vi en bestyrelse på 5 medlemmer. Der er et fastboende medlem. 1 medlem kan ikke længere være medlem, da han har solgt sin ejendom. De sidste 3 bor/arbejder mere end 100 km fra Kildeengen.</w:t>
      </w:r>
    </w:p>
    <w:p w14:paraId="71B69CC8" w14:textId="77777777" w:rsidR="00DE534F" w:rsidRPr="00DE534F" w:rsidRDefault="00DE534F" w:rsidP="00DE534F">
      <w:pPr>
        <w:spacing w:after="0" w:line="240" w:lineRule="auto"/>
        <w:rPr>
          <w:rFonts w:ascii="Calibri" w:eastAsia="Times New Roman" w:hAnsi="Calibri" w:cs="Calibri"/>
        </w:rPr>
      </w:pPr>
      <w:r w:rsidRPr="00DE534F">
        <w:rPr>
          <w:rFonts w:ascii="Calibri" w:eastAsia="Times New Roman" w:hAnsi="Calibri" w:cs="Calibri"/>
        </w:rPr>
        <w:t>Det betyder, at vi ikke har haft mulighed for at deltage i de møder/generalforsamlinger, som har været afhold i fora, som vi er medlem af. Det skal do bemærkes, at møderne i 2021 har været koncentreret i august måned.</w:t>
      </w:r>
    </w:p>
    <w:p w14:paraId="05A98F5C" w14:textId="77777777" w:rsidR="00DE534F" w:rsidRPr="00DE534F" w:rsidRDefault="00DE534F" w:rsidP="00DE534F">
      <w:pPr>
        <w:spacing w:after="0" w:line="240" w:lineRule="auto"/>
        <w:rPr>
          <w:rFonts w:ascii="Calibri" w:eastAsia="Times New Roman" w:hAnsi="Calibri" w:cs="Calibri"/>
        </w:rPr>
      </w:pPr>
      <w:r w:rsidRPr="00DE534F">
        <w:rPr>
          <w:rFonts w:ascii="Calibri" w:eastAsia="Times New Roman" w:hAnsi="Calibri" w:cs="Calibri"/>
        </w:rPr>
        <w:t>Derfor skal jeg bede jer om at byde ind med, hvilke opgaver I kan overtage. Blandt andet besættelse den manglende bestyrelsespost, jf. valget senere på dagsordenen.</w:t>
      </w:r>
    </w:p>
    <w:p w14:paraId="29DAE931" w14:textId="2B03736A" w:rsidR="002543FA" w:rsidRDefault="00DE534F" w:rsidP="00DE534F">
      <w:pPr>
        <w:spacing w:after="0" w:line="240" w:lineRule="auto"/>
        <w:rPr>
          <w:rFonts w:ascii="Calibri" w:eastAsia="Times New Roman" w:hAnsi="Calibri" w:cs="Calibri"/>
        </w:rPr>
      </w:pPr>
      <w:r w:rsidRPr="00DE534F">
        <w:rPr>
          <w:rFonts w:ascii="Calibri" w:eastAsia="Times New Roman" w:hAnsi="Calibri" w:cs="Calibri"/>
        </w:rPr>
        <w:t>Det var ord</w:t>
      </w:r>
      <w:r w:rsidR="00AB530B">
        <w:rPr>
          <w:rFonts w:ascii="Calibri" w:eastAsia="Times New Roman" w:hAnsi="Calibri" w:cs="Calibri"/>
        </w:rPr>
        <w:t>e</w:t>
      </w:r>
      <w:r w:rsidRPr="00DE534F">
        <w:rPr>
          <w:rFonts w:ascii="Calibri" w:eastAsia="Times New Roman" w:hAnsi="Calibri" w:cs="Calibri"/>
        </w:rPr>
        <w:t>ne fra min side og jeg overgiver hermed bestyrelsens beretning til kommentering m.v. og tiltrædelse.</w:t>
      </w:r>
    </w:p>
    <w:p w14:paraId="388F586A" w14:textId="4366DA86" w:rsidR="00E357FE" w:rsidRDefault="00E357FE" w:rsidP="002543FA">
      <w:pPr>
        <w:spacing w:after="0" w:line="240" w:lineRule="auto"/>
        <w:rPr>
          <w:rFonts w:ascii="Calibri" w:eastAsia="Times New Roman" w:hAnsi="Calibri" w:cs="Calibri"/>
        </w:rPr>
      </w:pPr>
    </w:p>
    <w:p w14:paraId="5BDA113B" w14:textId="62E67105" w:rsidR="002577CD" w:rsidRDefault="002577CD" w:rsidP="002543FA">
      <w:pPr>
        <w:spacing w:after="0" w:line="240" w:lineRule="auto"/>
        <w:rPr>
          <w:rFonts w:ascii="Calibri" w:eastAsia="Times New Roman" w:hAnsi="Calibri" w:cs="Calibri"/>
        </w:rPr>
      </w:pPr>
      <w:r>
        <w:rPr>
          <w:rFonts w:ascii="Calibri" w:eastAsia="Times New Roman" w:hAnsi="Calibri" w:cs="Calibri"/>
        </w:rPr>
        <w:t>Kommentarer fra salen:</w:t>
      </w:r>
    </w:p>
    <w:p w14:paraId="3D8AAD8D" w14:textId="370748AC" w:rsidR="002577CD" w:rsidRDefault="002577CD" w:rsidP="002543FA">
      <w:pPr>
        <w:spacing w:after="0" w:line="240" w:lineRule="auto"/>
        <w:rPr>
          <w:rFonts w:ascii="Calibri" w:eastAsia="Times New Roman" w:hAnsi="Calibri" w:cs="Calibri"/>
        </w:rPr>
      </w:pPr>
      <w:r>
        <w:rPr>
          <w:rFonts w:ascii="Calibri" w:eastAsia="Times New Roman" w:hAnsi="Calibri" w:cs="Calibri"/>
        </w:rPr>
        <w:t>Lotte Kaiser (</w:t>
      </w:r>
      <w:r w:rsidR="000C788C">
        <w:rPr>
          <w:rFonts w:ascii="Calibri" w:eastAsia="Times New Roman" w:hAnsi="Calibri" w:cs="Calibri"/>
        </w:rPr>
        <w:t>n</w:t>
      </w:r>
      <w:r>
        <w:rPr>
          <w:rFonts w:ascii="Calibri" w:eastAsia="Times New Roman" w:hAnsi="Calibri" w:cs="Calibri"/>
        </w:rPr>
        <w:t>r</w:t>
      </w:r>
      <w:r w:rsidR="003524B6">
        <w:rPr>
          <w:rFonts w:ascii="Calibri" w:eastAsia="Times New Roman" w:hAnsi="Calibri" w:cs="Calibri"/>
        </w:rPr>
        <w:t>.</w:t>
      </w:r>
      <w:r>
        <w:rPr>
          <w:rFonts w:ascii="Calibri" w:eastAsia="Times New Roman" w:hAnsi="Calibri" w:cs="Calibri"/>
        </w:rPr>
        <w:t xml:space="preserve"> 22)</w:t>
      </w:r>
      <w:r w:rsidR="000C788C">
        <w:rPr>
          <w:rFonts w:ascii="Calibri" w:eastAsia="Times New Roman" w:hAnsi="Calibri" w:cs="Calibri"/>
        </w:rPr>
        <w:t>: vil gerne vide om lokalplan vil være med tilbagevirkende kraft. Sv</w:t>
      </w:r>
      <w:r w:rsidR="009E70C4">
        <w:rPr>
          <w:rFonts w:ascii="Calibri" w:eastAsia="Times New Roman" w:hAnsi="Calibri" w:cs="Calibri"/>
        </w:rPr>
        <w:t>a</w:t>
      </w:r>
      <w:r w:rsidR="000C788C">
        <w:rPr>
          <w:rFonts w:ascii="Calibri" w:eastAsia="Times New Roman" w:hAnsi="Calibri" w:cs="Calibri"/>
        </w:rPr>
        <w:t>r</w:t>
      </w:r>
      <w:r w:rsidR="00D56DDC">
        <w:rPr>
          <w:rFonts w:ascii="Calibri" w:eastAsia="Times New Roman" w:hAnsi="Calibri" w:cs="Calibri"/>
        </w:rPr>
        <w:t>,</w:t>
      </w:r>
      <w:r w:rsidR="00E43DE4">
        <w:rPr>
          <w:rFonts w:ascii="Calibri" w:eastAsia="Times New Roman" w:hAnsi="Calibri" w:cs="Calibri"/>
        </w:rPr>
        <w:t xml:space="preserve"> L</w:t>
      </w:r>
      <w:r w:rsidR="009E70C4">
        <w:rPr>
          <w:rFonts w:ascii="Calibri" w:eastAsia="Times New Roman" w:hAnsi="Calibri" w:cs="Calibri"/>
        </w:rPr>
        <w:t>asse</w:t>
      </w:r>
      <w:r w:rsidR="00D56DDC">
        <w:rPr>
          <w:rFonts w:ascii="Calibri" w:eastAsia="Times New Roman" w:hAnsi="Calibri" w:cs="Calibri"/>
        </w:rPr>
        <w:t xml:space="preserve"> (nr. 16)</w:t>
      </w:r>
      <w:r w:rsidR="000C788C">
        <w:rPr>
          <w:rFonts w:ascii="Calibri" w:eastAsia="Times New Roman" w:hAnsi="Calibri" w:cs="Calibri"/>
        </w:rPr>
        <w:t xml:space="preserve">: </w:t>
      </w:r>
      <w:r w:rsidR="00D56DDC">
        <w:rPr>
          <w:rFonts w:ascii="Calibri" w:eastAsia="Times New Roman" w:hAnsi="Calibri" w:cs="Calibri"/>
        </w:rPr>
        <w:t>N</w:t>
      </w:r>
      <w:r w:rsidR="000C788C">
        <w:rPr>
          <w:rFonts w:ascii="Calibri" w:eastAsia="Times New Roman" w:hAnsi="Calibri" w:cs="Calibri"/>
        </w:rPr>
        <w:t>ej, det er kun fremadrette</w:t>
      </w:r>
      <w:r w:rsidR="00075BD0">
        <w:rPr>
          <w:rFonts w:ascii="Calibri" w:eastAsia="Times New Roman" w:hAnsi="Calibri" w:cs="Calibri"/>
        </w:rPr>
        <w:t>t.</w:t>
      </w:r>
    </w:p>
    <w:p w14:paraId="279F9620" w14:textId="7600EB18" w:rsidR="00075BD0" w:rsidRDefault="00CC4E0E" w:rsidP="002543FA">
      <w:pPr>
        <w:spacing w:after="0" w:line="240" w:lineRule="auto"/>
        <w:rPr>
          <w:rFonts w:ascii="Calibri" w:hAnsi="Calibri" w:cs="Calibri"/>
        </w:rPr>
      </w:pPr>
      <w:r>
        <w:rPr>
          <w:rFonts w:ascii="Calibri" w:eastAsia="Times New Roman" w:hAnsi="Calibri" w:cs="Calibri"/>
        </w:rPr>
        <w:t xml:space="preserve">Hanne </w:t>
      </w:r>
      <w:r w:rsidR="002270A3">
        <w:rPr>
          <w:rFonts w:ascii="Calibri" w:eastAsia="Times New Roman" w:hAnsi="Calibri" w:cs="Calibri"/>
        </w:rPr>
        <w:t>(nr</w:t>
      </w:r>
      <w:r w:rsidR="003524B6">
        <w:rPr>
          <w:rFonts w:ascii="Calibri" w:eastAsia="Times New Roman" w:hAnsi="Calibri" w:cs="Calibri"/>
        </w:rPr>
        <w:t>.</w:t>
      </w:r>
      <w:r w:rsidR="002270A3">
        <w:rPr>
          <w:rFonts w:ascii="Calibri" w:eastAsia="Times New Roman" w:hAnsi="Calibri" w:cs="Calibri"/>
        </w:rPr>
        <w:t xml:space="preserve"> 1)</w:t>
      </w:r>
      <w:r>
        <w:rPr>
          <w:rFonts w:ascii="Calibri" w:eastAsia="Times New Roman" w:hAnsi="Calibri" w:cs="Calibri"/>
        </w:rPr>
        <w:t xml:space="preserve">: </w:t>
      </w:r>
      <w:r w:rsidR="00581BCB" w:rsidRPr="00581BCB">
        <w:rPr>
          <w:rFonts w:ascii="Calibri" w:hAnsi="Calibri" w:cs="Calibri"/>
        </w:rPr>
        <w:t xml:space="preserve">Er utilfreds med ikke at </w:t>
      </w:r>
      <w:r w:rsidR="00581BCB">
        <w:rPr>
          <w:rFonts w:ascii="Calibri" w:hAnsi="Calibri" w:cs="Calibri"/>
        </w:rPr>
        <w:t xml:space="preserve">have </w:t>
      </w:r>
      <w:r w:rsidR="00581BCB" w:rsidRPr="00581BCB">
        <w:rPr>
          <w:rFonts w:ascii="Calibri" w:hAnsi="Calibri" w:cs="Calibri"/>
        </w:rPr>
        <w:t>få</w:t>
      </w:r>
      <w:r w:rsidR="00581BCB">
        <w:rPr>
          <w:rFonts w:ascii="Calibri" w:hAnsi="Calibri" w:cs="Calibri"/>
        </w:rPr>
        <w:t>et</w:t>
      </w:r>
      <w:r w:rsidR="00581BCB" w:rsidRPr="00581BCB">
        <w:rPr>
          <w:rFonts w:ascii="Calibri" w:hAnsi="Calibri" w:cs="Calibri"/>
        </w:rPr>
        <w:t xml:space="preserve"> lokalplan</w:t>
      </w:r>
      <w:r w:rsidR="00650294">
        <w:rPr>
          <w:rFonts w:ascii="Calibri" w:hAnsi="Calibri" w:cs="Calibri"/>
        </w:rPr>
        <w:t xml:space="preserve">sforslaget </w:t>
      </w:r>
      <w:r w:rsidR="00C07E8F">
        <w:rPr>
          <w:rFonts w:ascii="Calibri" w:hAnsi="Calibri" w:cs="Calibri"/>
        </w:rPr>
        <w:t xml:space="preserve">tilsendt. </w:t>
      </w:r>
      <w:r w:rsidR="00650294">
        <w:rPr>
          <w:rFonts w:ascii="Calibri" w:hAnsi="Calibri" w:cs="Calibri"/>
        </w:rPr>
        <w:t>De emner</w:t>
      </w:r>
      <w:r w:rsidR="00130680">
        <w:rPr>
          <w:rFonts w:ascii="Calibri" w:hAnsi="Calibri" w:cs="Calibri"/>
        </w:rPr>
        <w:t>,</w:t>
      </w:r>
      <w:r w:rsidR="00650294">
        <w:rPr>
          <w:rFonts w:ascii="Calibri" w:hAnsi="Calibri" w:cs="Calibri"/>
        </w:rPr>
        <w:t xml:space="preserve"> </w:t>
      </w:r>
      <w:r w:rsidR="006B232C">
        <w:rPr>
          <w:rFonts w:ascii="Calibri" w:hAnsi="Calibri" w:cs="Calibri"/>
        </w:rPr>
        <w:t xml:space="preserve">fællesudvalget har givet </w:t>
      </w:r>
      <w:r w:rsidR="00650294">
        <w:rPr>
          <w:rFonts w:ascii="Calibri" w:hAnsi="Calibri" w:cs="Calibri"/>
        </w:rPr>
        <w:t xml:space="preserve">input til </w:t>
      </w:r>
      <w:r w:rsidR="006B232C">
        <w:rPr>
          <w:rFonts w:ascii="Calibri" w:hAnsi="Calibri" w:cs="Calibri"/>
        </w:rPr>
        <w:t xml:space="preserve">er </w:t>
      </w:r>
      <w:r w:rsidR="00650294">
        <w:rPr>
          <w:rFonts w:ascii="Calibri" w:hAnsi="Calibri" w:cs="Calibri"/>
        </w:rPr>
        <w:t xml:space="preserve">(hvor </w:t>
      </w:r>
      <w:r w:rsidR="00DF4565">
        <w:rPr>
          <w:rFonts w:ascii="Calibri" w:hAnsi="Calibri" w:cs="Calibri"/>
        </w:rPr>
        <w:t>bestyrelsen</w:t>
      </w:r>
      <w:r w:rsidR="00650294">
        <w:rPr>
          <w:rFonts w:ascii="Calibri" w:hAnsi="Calibri" w:cs="Calibri"/>
        </w:rPr>
        <w:t xml:space="preserve"> </w:t>
      </w:r>
      <w:r w:rsidR="00680F17">
        <w:rPr>
          <w:rFonts w:ascii="Calibri" w:hAnsi="Calibri" w:cs="Calibri"/>
        </w:rPr>
        <w:t>samstemmende er</w:t>
      </w:r>
      <w:r w:rsidR="00650294">
        <w:rPr>
          <w:rFonts w:ascii="Calibri" w:hAnsi="Calibri" w:cs="Calibri"/>
        </w:rPr>
        <w:t xml:space="preserve"> uenige i forslaget):</w:t>
      </w:r>
    </w:p>
    <w:p w14:paraId="45023D39" w14:textId="77777777" w:rsidR="009712A7" w:rsidRPr="009712A7" w:rsidRDefault="009712A7" w:rsidP="009712A7">
      <w:pPr>
        <w:numPr>
          <w:ilvl w:val="0"/>
          <w:numId w:val="10"/>
        </w:numPr>
        <w:spacing w:after="0" w:line="240" w:lineRule="auto"/>
        <w:textAlignment w:val="center"/>
        <w:rPr>
          <w:rFonts w:ascii="Calibri" w:eastAsia="Times New Roman" w:hAnsi="Calibri" w:cs="Calibri"/>
          <w:lang w:eastAsia="en-DK"/>
        </w:rPr>
      </w:pPr>
      <w:r w:rsidRPr="009712A7">
        <w:rPr>
          <w:rFonts w:ascii="Calibri" w:eastAsia="Times New Roman" w:hAnsi="Calibri" w:cs="Calibri"/>
          <w:lang w:eastAsia="en-DK"/>
        </w:rPr>
        <w:t>Bebyggelsesgrad</w:t>
      </w:r>
    </w:p>
    <w:p w14:paraId="01F37B45" w14:textId="77777777" w:rsidR="009712A7" w:rsidRPr="009712A7" w:rsidRDefault="009712A7" w:rsidP="009712A7">
      <w:pPr>
        <w:numPr>
          <w:ilvl w:val="0"/>
          <w:numId w:val="10"/>
        </w:numPr>
        <w:spacing w:after="0" w:line="240" w:lineRule="auto"/>
        <w:textAlignment w:val="center"/>
        <w:rPr>
          <w:rFonts w:ascii="Calibri" w:eastAsia="Times New Roman" w:hAnsi="Calibri" w:cs="Calibri"/>
          <w:lang w:eastAsia="en-DK"/>
        </w:rPr>
      </w:pPr>
      <w:r w:rsidRPr="009712A7">
        <w:rPr>
          <w:rFonts w:ascii="Calibri" w:eastAsia="Times New Roman" w:hAnsi="Calibri" w:cs="Calibri"/>
          <w:lang w:eastAsia="en-DK"/>
        </w:rPr>
        <w:t>Udnyttelsesgrad</w:t>
      </w:r>
    </w:p>
    <w:p w14:paraId="74CCA515" w14:textId="77777777" w:rsidR="009712A7" w:rsidRPr="009712A7" w:rsidRDefault="009712A7" w:rsidP="009712A7">
      <w:pPr>
        <w:numPr>
          <w:ilvl w:val="0"/>
          <w:numId w:val="10"/>
        </w:numPr>
        <w:spacing w:after="0" w:line="240" w:lineRule="auto"/>
        <w:textAlignment w:val="center"/>
        <w:rPr>
          <w:rFonts w:ascii="Calibri" w:eastAsia="Times New Roman" w:hAnsi="Calibri" w:cs="Calibri"/>
          <w:lang w:eastAsia="en-DK"/>
        </w:rPr>
      </w:pPr>
      <w:r w:rsidRPr="009712A7">
        <w:rPr>
          <w:rFonts w:ascii="Calibri" w:eastAsia="Times New Roman" w:hAnsi="Calibri" w:cs="Calibri"/>
          <w:lang w:eastAsia="en-DK"/>
        </w:rPr>
        <w:t>Facader</w:t>
      </w:r>
    </w:p>
    <w:p w14:paraId="69E61E79" w14:textId="77777777" w:rsidR="009712A7" w:rsidRPr="009712A7" w:rsidRDefault="009712A7" w:rsidP="009712A7">
      <w:pPr>
        <w:numPr>
          <w:ilvl w:val="0"/>
          <w:numId w:val="10"/>
        </w:numPr>
        <w:spacing w:after="0" w:line="240" w:lineRule="auto"/>
        <w:textAlignment w:val="center"/>
        <w:rPr>
          <w:rFonts w:ascii="Calibri" w:eastAsia="Times New Roman" w:hAnsi="Calibri" w:cs="Calibri"/>
          <w:lang w:eastAsia="en-DK"/>
        </w:rPr>
      </w:pPr>
      <w:r w:rsidRPr="009712A7">
        <w:rPr>
          <w:rFonts w:ascii="Calibri" w:eastAsia="Times New Roman" w:hAnsi="Calibri" w:cs="Calibri"/>
          <w:lang w:eastAsia="en-DK"/>
        </w:rPr>
        <w:t>Solceller</w:t>
      </w:r>
    </w:p>
    <w:p w14:paraId="3C2C04DD" w14:textId="77777777" w:rsidR="009712A7" w:rsidRPr="009712A7" w:rsidRDefault="009712A7" w:rsidP="009712A7">
      <w:pPr>
        <w:numPr>
          <w:ilvl w:val="0"/>
          <w:numId w:val="10"/>
        </w:numPr>
        <w:spacing w:after="0" w:line="240" w:lineRule="auto"/>
        <w:textAlignment w:val="center"/>
        <w:rPr>
          <w:rFonts w:ascii="Calibri" w:eastAsia="Times New Roman" w:hAnsi="Calibri" w:cs="Calibri"/>
          <w:lang w:eastAsia="en-DK"/>
        </w:rPr>
      </w:pPr>
      <w:r w:rsidRPr="009712A7">
        <w:rPr>
          <w:rFonts w:ascii="Calibri" w:eastAsia="Times New Roman" w:hAnsi="Calibri" w:cs="Calibri"/>
          <w:lang w:eastAsia="en-DK"/>
        </w:rPr>
        <w:t>Solfangere</w:t>
      </w:r>
    </w:p>
    <w:p w14:paraId="7FC36441" w14:textId="77777777" w:rsidR="009712A7" w:rsidRPr="009712A7" w:rsidRDefault="009712A7" w:rsidP="009712A7">
      <w:pPr>
        <w:numPr>
          <w:ilvl w:val="0"/>
          <w:numId w:val="10"/>
        </w:numPr>
        <w:spacing w:after="0" w:line="240" w:lineRule="auto"/>
        <w:textAlignment w:val="center"/>
        <w:rPr>
          <w:rFonts w:ascii="Calibri" w:eastAsia="Times New Roman" w:hAnsi="Calibri" w:cs="Calibri"/>
          <w:lang w:eastAsia="en-DK"/>
        </w:rPr>
      </w:pPr>
      <w:r w:rsidRPr="009712A7">
        <w:rPr>
          <w:rFonts w:ascii="Calibri" w:eastAsia="Times New Roman" w:hAnsi="Calibri" w:cs="Calibri"/>
          <w:lang w:eastAsia="en-DK"/>
        </w:rPr>
        <w:t>Vejbelægninger</w:t>
      </w:r>
    </w:p>
    <w:p w14:paraId="05EA06E1" w14:textId="77777777" w:rsidR="009712A7" w:rsidRPr="009712A7" w:rsidRDefault="009712A7" w:rsidP="009712A7">
      <w:pPr>
        <w:numPr>
          <w:ilvl w:val="0"/>
          <w:numId w:val="10"/>
        </w:numPr>
        <w:spacing w:after="0" w:line="240" w:lineRule="auto"/>
        <w:textAlignment w:val="center"/>
        <w:rPr>
          <w:rFonts w:ascii="Calibri" w:eastAsia="Times New Roman" w:hAnsi="Calibri" w:cs="Calibri"/>
          <w:lang w:eastAsia="en-DK"/>
        </w:rPr>
      </w:pPr>
      <w:r w:rsidRPr="009712A7">
        <w:rPr>
          <w:rFonts w:ascii="Calibri" w:eastAsia="Times New Roman" w:hAnsi="Calibri" w:cs="Calibri"/>
          <w:lang w:eastAsia="en-DK"/>
        </w:rPr>
        <w:t>Belægninger i indkørsler</w:t>
      </w:r>
    </w:p>
    <w:p w14:paraId="7E16A38D" w14:textId="77777777" w:rsidR="009712A7" w:rsidRPr="009712A7" w:rsidRDefault="009712A7" w:rsidP="009712A7">
      <w:pPr>
        <w:numPr>
          <w:ilvl w:val="0"/>
          <w:numId w:val="10"/>
        </w:numPr>
        <w:spacing w:after="0" w:line="240" w:lineRule="auto"/>
        <w:textAlignment w:val="center"/>
        <w:rPr>
          <w:rFonts w:ascii="Calibri" w:eastAsia="Times New Roman" w:hAnsi="Calibri" w:cs="Calibri"/>
          <w:lang w:eastAsia="en-DK"/>
        </w:rPr>
      </w:pPr>
      <w:r w:rsidRPr="009712A7">
        <w:rPr>
          <w:rFonts w:ascii="Calibri" w:eastAsia="Times New Roman" w:hAnsi="Calibri" w:cs="Calibri"/>
          <w:lang w:eastAsia="en-DK"/>
        </w:rPr>
        <w:t>Pools</w:t>
      </w:r>
    </w:p>
    <w:p w14:paraId="458D52CE" w14:textId="77777777" w:rsidR="009712A7" w:rsidRPr="009712A7" w:rsidRDefault="009712A7" w:rsidP="009712A7">
      <w:pPr>
        <w:numPr>
          <w:ilvl w:val="0"/>
          <w:numId w:val="10"/>
        </w:numPr>
        <w:spacing w:after="0" w:line="240" w:lineRule="auto"/>
        <w:textAlignment w:val="center"/>
        <w:rPr>
          <w:rFonts w:ascii="Calibri" w:eastAsia="Times New Roman" w:hAnsi="Calibri" w:cs="Calibri"/>
          <w:lang w:eastAsia="en-DK"/>
        </w:rPr>
      </w:pPr>
      <w:r w:rsidRPr="009712A7">
        <w:rPr>
          <w:rFonts w:ascii="Calibri" w:eastAsia="Times New Roman" w:hAnsi="Calibri" w:cs="Calibri"/>
          <w:lang w:eastAsia="en-DK"/>
        </w:rPr>
        <w:t>Hegn</w:t>
      </w:r>
    </w:p>
    <w:p w14:paraId="627E494A" w14:textId="77777777" w:rsidR="009E70C4" w:rsidRDefault="009E70C4" w:rsidP="002543FA">
      <w:pPr>
        <w:spacing w:after="0" w:line="240" w:lineRule="auto"/>
        <w:rPr>
          <w:rFonts w:ascii="Calibri" w:eastAsia="Times New Roman" w:hAnsi="Calibri" w:cs="Calibri"/>
        </w:rPr>
      </w:pPr>
    </w:p>
    <w:p w14:paraId="6D1A3C94" w14:textId="2292E644" w:rsidR="00753FBF" w:rsidRDefault="00753FBF" w:rsidP="00CD5166">
      <w:pPr>
        <w:pStyle w:val="NoSpacing"/>
      </w:pPr>
      <w:r>
        <w:t>Godkendt, ingen indsigelser</w:t>
      </w:r>
    </w:p>
    <w:p w14:paraId="41D83D80" w14:textId="77777777" w:rsidR="007324EE" w:rsidRPr="003D4351" w:rsidRDefault="007324EE" w:rsidP="007324EE">
      <w:pPr>
        <w:pStyle w:val="Heading2"/>
      </w:pPr>
      <w:r w:rsidRPr="003D4351">
        <w:t>Forelæggelse af det reviderede regnskab til godkendelse.</w:t>
      </w:r>
    </w:p>
    <w:p w14:paraId="16A50C5A" w14:textId="4D5BDB61" w:rsidR="00EA1194" w:rsidRDefault="00EA1194" w:rsidP="00CD5166">
      <w:pPr>
        <w:pStyle w:val="NoSpacing"/>
      </w:pPr>
      <w:r>
        <w:t>Regnskab fremlagt af Arne (</w:t>
      </w:r>
      <w:r w:rsidR="008345C8">
        <w:t xml:space="preserve">nr. </w:t>
      </w:r>
      <w:r w:rsidR="006B62F6">
        <w:t>18) – Godkendt.</w:t>
      </w:r>
    </w:p>
    <w:p w14:paraId="701D1822" w14:textId="20583D77" w:rsidR="00EA1194" w:rsidRDefault="00EA27C8" w:rsidP="00CD5166">
      <w:pPr>
        <w:pStyle w:val="NoSpacing"/>
      </w:pPr>
      <w:r>
        <w:t>Godkendt</w:t>
      </w:r>
    </w:p>
    <w:p w14:paraId="5DBCAF05" w14:textId="0D017548" w:rsidR="007324EE" w:rsidRDefault="007324EE" w:rsidP="007324EE">
      <w:pPr>
        <w:pStyle w:val="Heading2"/>
      </w:pPr>
      <w:r>
        <w:t>Forslag fra bestyrelsen.</w:t>
      </w:r>
    </w:p>
    <w:p w14:paraId="39820FCA" w14:textId="0BF0F0B9" w:rsidR="007324EE" w:rsidRPr="007324EE" w:rsidRDefault="007324EE" w:rsidP="007324EE">
      <w:r>
        <w:t xml:space="preserve">a) </w:t>
      </w:r>
      <w:r w:rsidRPr="00861106">
        <w:t>Budgetforslag for året 20</w:t>
      </w:r>
      <w:r w:rsidR="002D02A6">
        <w:t>2</w:t>
      </w:r>
      <w:r w:rsidR="00EA27C8">
        <w:t>1</w:t>
      </w:r>
      <w:r w:rsidRPr="00861106">
        <w:t>, herunder fastsættelse af kontingent og honorar til bestyrelsen.</w:t>
      </w:r>
    </w:p>
    <w:p w14:paraId="0BA4FE25" w14:textId="6F9B8D69" w:rsidR="007324EE" w:rsidRDefault="0046157E" w:rsidP="00CD5166">
      <w:pPr>
        <w:pStyle w:val="NoSpacing"/>
      </w:pPr>
      <w:r>
        <w:lastRenderedPageBreak/>
        <w:t xml:space="preserve">Fremlagt af </w:t>
      </w:r>
      <w:r w:rsidR="007324EE">
        <w:t>Arne (</w:t>
      </w:r>
      <w:r w:rsidR="008345C8">
        <w:t xml:space="preserve">nr. </w:t>
      </w:r>
      <w:r w:rsidR="007324EE">
        <w:t>18)</w:t>
      </w:r>
      <w:r>
        <w:t xml:space="preserve"> </w:t>
      </w:r>
    </w:p>
    <w:p w14:paraId="3D8CE8C3" w14:textId="34ACEA56" w:rsidR="007C7F3A" w:rsidRDefault="007C7F3A" w:rsidP="00CD5166">
      <w:pPr>
        <w:pStyle w:val="NoSpacing"/>
      </w:pPr>
    </w:p>
    <w:p w14:paraId="68A6A4EE" w14:textId="23A6D3F1" w:rsidR="007C7F3A" w:rsidRDefault="007C7F3A" w:rsidP="00CD5166">
      <w:pPr>
        <w:pStyle w:val="NoSpacing"/>
      </w:pPr>
      <w:r>
        <w:t>Kommentarer:</w:t>
      </w:r>
    </w:p>
    <w:p w14:paraId="521D8763" w14:textId="4D2575F6" w:rsidR="007C7F3A" w:rsidRDefault="00124016" w:rsidP="00CD5166">
      <w:pPr>
        <w:pStyle w:val="NoSpacing"/>
      </w:pPr>
      <w:r>
        <w:t>Benny (nr</w:t>
      </w:r>
      <w:r w:rsidR="0002718B">
        <w:t>.</w:t>
      </w:r>
      <w:r w:rsidR="006F5E1E">
        <w:t xml:space="preserve"> 35): Mener ikke at best</w:t>
      </w:r>
      <w:r w:rsidR="00793656">
        <w:t>yrelsen</w:t>
      </w:r>
      <w:r w:rsidR="006F5E1E">
        <w:t xml:space="preserve"> </w:t>
      </w:r>
      <w:r w:rsidR="00793656">
        <w:t>k</w:t>
      </w:r>
      <w:r w:rsidR="006F5E1E">
        <w:t xml:space="preserve">an ændre </w:t>
      </w:r>
      <w:r w:rsidR="00793656">
        <w:t>kontingentet</w:t>
      </w:r>
      <w:r w:rsidR="006B0E1E">
        <w:t xml:space="preserve"> og</w:t>
      </w:r>
      <w:r w:rsidR="00323EEE">
        <w:t xml:space="preserve"> komme ud med </w:t>
      </w:r>
      <w:r w:rsidR="0002718B">
        <w:t xml:space="preserve">et </w:t>
      </w:r>
      <w:r w:rsidR="00323EEE">
        <w:t>underskud</w:t>
      </w:r>
      <w:r w:rsidR="0002718B">
        <w:t xml:space="preserve"> for året.</w:t>
      </w:r>
    </w:p>
    <w:p w14:paraId="1935EFE3" w14:textId="0ED5228C" w:rsidR="00011472" w:rsidRDefault="00AA7384" w:rsidP="00CD5166">
      <w:pPr>
        <w:pStyle w:val="NoSpacing"/>
      </w:pPr>
      <w:r>
        <w:t xml:space="preserve">Svar, </w:t>
      </w:r>
      <w:r w:rsidR="00011472">
        <w:t>Arne</w:t>
      </w:r>
      <w:r w:rsidR="0042776C">
        <w:t xml:space="preserve"> (nr</w:t>
      </w:r>
      <w:r w:rsidR="00167E19">
        <w:t>. 18)</w:t>
      </w:r>
      <w:r>
        <w:t>:</w:t>
      </w:r>
      <w:r w:rsidR="00167E19">
        <w:t xml:space="preserve"> </w:t>
      </w:r>
      <w:r w:rsidR="00E32688">
        <w:t>V</w:t>
      </w:r>
      <w:r w:rsidR="00E32688" w:rsidRPr="00E32688">
        <w:rPr>
          <w:rFonts w:ascii="Calibri" w:hAnsi="Calibri" w:cs="Calibri"/>
        </w:rPr>
        <w:t xml:space="preserve">i har normalt </w:t>
      </w:r>
      <w:r w:rsidR="00E32688">
        <w:rPr>
          <w:rFonts w:ascii="Calibri" w:hAnsi="Calibri" w:cs="Calibri"/>
        </w:rPr>
        <w:t>generalforsamling i</w:t>
      </w:r>
      <w:r w:rsidR="00E32688" w:rsidRPr="00E32688">
        <w:rPr>
          <w:rFonts w:ascii="Calibri" w:hAnsi="Calibri" w:cs="Calibri"/>
        </w:rPr>
        <w:t xml:space="preserve"> maj og indbetaler aconto inden da. Skal</w:t>
      </w:r>
      <w:r w:rsidR="00AD381E">
        <w:rPr>
          <w:rFonts w:ascii="Calibri" w:hAnsi="Calibri" w:cs="Calibri"/>
        </w:rPr>
        <w:t xml:space="preserve"> </w:t>
      </w:r>
      <w:r w:rsidR="00E32688" w:rsidRPr="00E32688">
        <w:rPr>
          <w:rFonts w:ascii="Calibri" w:hAnsi="Calibri" w:cs="Calibri"/>
        </w:rPr>
        <w:t>der være reguleringer ske</w:t>
      </w:r>
      <w:r w:rsidR="00AD381E">
        <w:rPr>
          <w:rFonts w:ascii="Calibri" w:hAnsi="Calibri" w:cs="Calibri"/>
        </w:rPr>
        <w:t>r</w:t>
      </w:r>
      <w:r w:rsidR="00E32688" w:rsidRPr="00E32688">
        <w:rPr>
          <w:rFonts w:ascii="Calibri" w:hAnsi="Calibri" w:cs="Calibri"/>
        </w:rPr>
        <w:t xml:space="preserve"> det ved indbetaling til efteråret.</w:t>
      </w:r>
      <w:r w:rsidR="00323EEE">
        <w:rPr>
          <w:rFonts w:ascii="Calibri" w:hAnsi="Calibri" w:cs="Calibri"/>
        </w:rPr>
        <w:t xml:space="preserve"> </w:t>
      </w:r>
      <w:r w:rsidR="008C5743">
        <w:rPr>
          <w:rFonts w:ascii="Calibri" w:hAnsi="Calibri" w:cs="Calibri"/>
        </w:rPr>
        <w:t>Lige nu</w:t>
      </w:r>
      <w:r w:rsidR="008B46F7">
        <w:rPr>
          <w:rFonts w:ascii="Calibri" w:hAnsi="Calibri" w:cs="Calibri"/>
        </w:rPr>
        <w:t>,</w:t>
      </w:r>
      <w:r w:rsidR="008C5743">
        <w:rPr>
          <w:rFonts w:ascii="Calibri" w:hAnsi="Calibri" w:cs="Calibri"/>
        </w:rPr>
        <w:t xml:space="preserve"> med negative renter</w:t>
      </w:r>
      <w:r w:rsidR="008B46F7">
        <w:rPr>
          <w:rFonts w:ascii="Calibri" w:hAnsi="Calibri" w:cs="Calibri"/>
        </w:rPr>
        <w:t>,</w:t>
      </w:r>
      <w:r w:rsidR="008C5743">
        <w:rPr>
          <w:rFonts w:ascii="Calibri" w:hAnsi="Calibri" w:cs="Calibri"/>
        </w:rPr>
        <w:t xml:space="preserve"> </w:t>
      </w:r>
      <w:r w:rsidR="008B46F7">
        <w:rPr>
          <w:rFonts w:ascii="Calibri" w:hAnsi="Calibri" w:cs="Calibri"/>
        </w:rPr>
        <w:t xml:space="preserve">er det bestyrelsens anbefaling </w:t>
      </w:r>
      <w:r w:rsidR="00781E0F">
        <w:rPr>
          <w:rFonts w:ascii="Calibri" w:hAnsi="Calibri" w:cs="Calibri"/>
        </w:rPr>
        <w:t xml:space="preserve">at have </w:t>
      </w:r>
      <w:r w:rsidR="0002718B">
        <w:rPr>
          <w:rFonts w:ascii="Calibri" w:hAnsi="Calibri" w:cs="Calibri"/>
        </w:rPr>
        <w:t xml:space="preserve">en </w:t>
      </w:r>
      <w:r w:rsidR="00781E0F">
        <w:rPr>
          <w:rFonts w:ascii="Calibri" w:hAnsi="Calibri" w:cs="Calibri"/>
        </w:rPr>
        <w:t>mindre</w:t>
      </w:r>
      <w:r w:rsidR="0002718B">
        <w:rPr>
          <w:rFonts w:ascii="Calibri" w:hAnsi="Calibri" w:cs="Calibri"/>
        </w:rPr>
        <w:t xml:space="preserve"> </w:t>
      </w:r>
      <w:r w:rsidR="00875D37">
        <w:rPr>
          <w:rFonts w:ascii="Calibri" w:hAnsi="Calibri" w:cs="Calibri"/>
        </w:rPr>
        <w:t>k</w:t>
      </w:r>
      <w:r w:rsidR="00781E0F">
        <w:rPr>
          <w:rFonts w:ascii="Calibri" w:hAnsi="Calibri" w:cs="Calibri"/>
        </w:rPr>
        <w:t xml:space="preserve">assebeholdning. </w:t>
      </w:r>
      <w:r w:rsidR="00323EEE">
        <w:rPr>
          <w:rFonts w:ascii="Calibri" w:hAnsi="Calibri" w:cs="Calibri"/>
        </w:rPr>
        <w:t xml:space="preserve">Foreningen </w:t>
      </w:r>
      <w:r w:rsidR="00CC4F11">
        <w:rPr>
          <w:rFonts w:ascii="Calibri" w:hAnsi="Calibri" w:cs="Calibri"/>
        </w:rPr>
        <w:t xml:space="preserve">kan køre 2 år </w:t>
      </w:r>
      <w:r w:rsidR="00367627">
        <w:rPr>
          <w:rFonts w:ascii="Calibri" w:hAnsi="Calibri" w:cs="Calibri"/>
        </w:rPr>
        <w:t>med underskud</w:t>
      </w:r>
      <w:r>
        <w:rPr>
          <w:rFonts w:ascii="Calibri" w:hAnsi="Calibri" w:cs="Calibri"/>
        </w:rPr>
        <w:t>.</w:t>
      </w:r>
      <w:r w:rsidR="00367627">
        <w:rPr>
          <w:rFonts w:ascii="Calibri" w:hAnsi="Calibri" w:cs="Calibri"/>
        </w:rPr>
        <w:t xml:space="preserve"> </w:t>
      </w:r>
    </w:p>
    <w:p w14:paraId="7039EB3C" w14:textId="427D1380" w:rsidR="009D791C" w:rsidRDefault="00581E09" w:rsidP="00CD5166">
      <w:pPr>
        <w:pStyle w:val="NoSpacing"/>
      </w:pPr>
      <w:r>
        <w:t xml:space="preserve">Yderligere kommentar </w:t>
      </w:r>
      <w:r w:rsidR="003F73A4">
        <w:t>til rækkefølgen fra Hanne (nr. 1)</w:t>
      </w:r>
      <w:r w:rsidR="00875D37">
        <w:t xml:space="preserve">: </w:t>
      </w:r>
      <w:r w:rsidR="00983C64">
        <w:t>Er utilfreds med rækkefølgen</w:t>
      </w:r>
      <w:r w:rsidR="00781E0F">
        <w:t xml:space="preserve"> og vil gerne have en afstemning.</w:t>
      </w:r>
    </w:p>
    <w:p w14:paraId="4DD58DA5" w14:textId="77777777" w:rsidR="00D2403D" w:rsidRDefault="00D2403D" w:rsidP="00CD5166">
      <w:pPr>
        <w:pStyle w:val="NoSpacing"/>
      </w:pPr>
    </w:p>
    <w:p w14:paraId="45FD8053" w14:textId="2F14D8FF" w:rsidR="00781E0F" w:rsidRDefault="00AA7384" w:rsidP="00CD5166">
      <w:pPr>
        <w:pStyle w:val="NoSpacing"/>
      </w:pPr>
      <w:r>
        <w:t>Afstemning om budget</w:t>
      </w:r>
      <w:r w:rsidR="005F10FE">
        <w:t xml:space="preserve">forslag: </w:t>
      </w:r>
      <w:r w:rsidR="00E353D1">
        <w:t>9 ud af 14 stemmer for og 4 imod.</w:t>
      </w:r>
    </w:p>
    <w:p w14:paraId="605B1476" w14:textId="12CBF77E" w:rsidR="005F10FE" w:rsidRDefault="005F10FE" w:rsidP="00CD5166">
      <w:pPr>
        <w:pStyle w:val="NoSpacing"/>
      </w:pPr>
      <w:r>
        <w:t>Forslaget er vedtaget.</w:t>
      </w:r>
    </w:p>
    <w:p w14:paraId="2EBE57F6" w14:textId="7FC269A0" w:rsidR="00AA7384" w:rsidRDefault="00AA7384" w:rsidP="00CD5166">
      <w:pPr>
        <w:pStyle w:val="NoSpacing"/>
      </w:pPr>
      <w:r>
        <w:t>Bestyrelsen tager kritikken til efterretning.</w:t>
      </w:r>
    </w:p>
    <w:p w14:paraId="5FABAD94" w14:textId="77777777" w:rsidR="00AD381E" w:rsidRDefault="00AD381E" w:rsidP="00CD5166">
      <w:pPr>
        <w:pStyle w:val="NoSpacing"/>
      </w:pPr>
    </w:p>
    <w:p w14:paraId="6B95361A" w14:textId="2106E8F4" w:rsidR="00EA27C8" w:rsidRDefault="00EA27C8" w:rsidP="00C97A83">
      <w:pPr>
        <w:pStyle w:val="NoSpacing"/>
        <w:tabs>
          <w:tab w:val="left" w:pos="709"/>
          <w:tab w:val="left" w:pos="1701"/>
        </w:tabs>
      </w:pPr>
      <w:r>
        <w:t>b)</w:t>
      </w:r>
      <w:r w:rsidR="006921C1">
        <w:t xml:space="preserve"> </w:t>
      </w:r>
      <w:r w:rsidR="00C97A83">
        <w:t>Nye opdaterede vedtægter (Bilag 4)</w:t>
      </w:r>
    </w:p>
    <w:p w14:paraId="212394A9" w14:textId="77777777" w:rsidR="00C97A83" w:rsidRDefault="00C97A83" w:rsidP="00C97A83">
      <w:pPr>
        <w:pStyle w:val="NoSpacing"/>
        <w:tabs>
          <w:tab w:val="left" w:pos="709"/>
          <w:tab w:val="left" w:pos="1701"/>
        </w:tabs>
      </w:pPr>
    </w:p>
    <w:p w14:paraId="20D4B6DD" w14:textId="417B082B" w:rsidR="00361181" w:rsidRPr="00823E6C" w:rsidRDefault="00EA27C8" w:rsidP="00823E6C">
      <w:pPr>
        <w:pStyle w:val="NoSpacing"/>
      </w:pPr>
      <w:r>
        <w:t xml:space="preserve">Der er kommet lidt </w:t>
      </w:r>
      <w:r w:rsidR="008F77CF">
        <w:t>feedback på vedtægtsændringerne</w:t>
      </w:r>
      <w:r w:rsidR="00752691">
        <w:t xml:space="preserve"> via mail</w:t>
      </w:r>
      <w:r w:rsidR="008F77CF">
        <w:t xml:space="preserve">, hvilket har fået bestyrelsen til at </w:t>
      </w:r>
      <w:r w:rsidR="00752691">
        <w:t xml:space="preserve">trække forslaget tilbage og </w:t>
      </w:r>
      <w:r w:rsidR="006921C1">
        <w:t>tilpasse det yderligere</w:t>
      </w:r>
      <w:r w:rsidR="00C97A83">
        <w:t xml:space="preserve"> til næste års generalforsamling.</w:t>
      </w:r>
    </w:p>
    <w:p w14:paraId="1B0D93E1" w14:textId="64DE45EC" w:rsidR="007324EE" w:rsidRDefault="007324EE" w:rsidP="007324EE">
      <w:pPr>
        <w:pStyle w:val="Heading2"/>
      </w:pPr>
      <w:r>
        <w:t xml:space="preserve">Forslag fra medlemmerne </w:t>
      </w:r>
    </w:p>
    <w:p w14:paraId="18E019CA" w14:textId="27253629" w:rsidR="00077779" w:rsidRDefault="00077779" w:rsidP="00077779">
      <w:pPr>
        <w:pStyle w:val="NoSpacing"/>
        <w:tabs>
          <w:tab w:val="left" w:pos="709"/>
          <w:tab w:val="left" w:pos="1701"/>
        </w:tabs>
      </w:pPr>
      <w:r>
        <w:t>Fra Steen (nr</w:t>
      </w:r>
      <w:r w:rsidR="004565AC">
        <w:t>.</w:t>
      </w:r>
      <w:r>
        <w:t xml:space="preserve"> 24)</w:t>
      </w:r>
    </w:p>
    <w:p w14:paraId="684A0DEE" w14:textId="0B20EACE" w:rsidR="00077779" w:rsidRDefault="00077779" w:rsidP="00077779">
      <w:pPr>
        <w:pStyle w:val="NoSpacing"/>
        <w:tabs>
          <w:tab w:val="left" w:pos="709"/>
          <w:tab w:val="left" w:pos="1701"/>
        </w:tabs>
      </w:pPr>
      <w:r>
        <w:t>Etablering af vej/fast underlag ud for nr. 24 og 25</w:t>
      </w:r>
    </w:p>
    <w:p w14:paraId="08DC8554" w14:textId="77777777" w:rsidR="007867FF" w:rsidRDefault="007867FF" w:rsidP="00077779">
      <w:pPr>
        <w:pStyle w:val="NoSpacing"/>
        <w:tabs>
          <w:tab w:val="left" w:pos="709"/>
          <w:tab w:val="left" w:pos="1701"/>
        </w:tabs>
      </w:pPr>
    </w:p>
    <w:p w14:paraId="5A2E8ACE" w14:textId="468FD5BB" w:rsidR="00D94294" w:rsidRDefault="004565AC" w:rsidP="00077779">
      <w:pPr>
        <w:pStyle w:val="NoSpacing"/>
        <w:tabs>
          <w:tab w:val="left" w:pos="709"/>
          <w:tab w:val="left" w:pos="1701"/>
        </w:tabs>
      </w:pPr>
      <w:r>
        <w:t>Steen (nr. 24) fremlægger foto</w:t>
      </w:r>
      <w:r w:rsidR="00D94294">
        <w:t>-</w:t>
      </w:r>
      <w:r>
        <w:t xml:space="preserve">dokumentation for </w:t>
      </w:r>
      <w:r w:rsidR="00D94294">
        <w:t>forholdene i regnvejr m.m.</w:t>
      </w:r>
    </w:p>
    <w:p w14:paraId="499F12BC" w14:textId="1CB35018" w:rsidR="00E96A11" w:rsidRDefault="006A7CE6" w:rsidP="00077779">
      <w:pPr>
        <w:pStyle w:val="NoSpacing"/>
        <w:tabs>
          <w:tab w:val="left" w:pos="709"/>
          <w:tab w:val="left" w:pos="1701"/>
        </w:tabs>
      </w:pPr>
      <w:r w:rsidRPr="006A7CE6">
        <w:t>Best. v.</w:t>
      </w:r>
      <w:r w:rsidR="004565AC" w:rsidRPr="006A7CE6">
        <w:t xml:space="preserve"> </w:t>
      </w:r>
      <w:r w:rsidR="00077EAC" w:rsidRPr="006A7CE6">
        <w:t xml:space="preserve">Thomas (nr. 44) </w:t>
      </w:r>
      <w:r w:rsidRPr="006A7CE6">
        <w:t>fremlægger problemstillinge</w:t>
      </w:r>
      <w:r>
        <w:t>n med</w:t>
      </w:r>
      <w:r w:rsidR="008F349C">
        <w:t>,</w:t>
      </w:r>
      <w:r>
        <w:t xml:space="preserve"> at der ikke længere er plads til 2 biler på egen grund, hvor</w:t>
      </w:r>
      <w:r w:rsidR="008F349C">
        <w:t>for</w:t>
      </w:r>
      <w:r>
        <w:t xml:space="preserve"> der må k</w:t>
      </w:r>
      <w:r w:rsidR="008F349C">
        <w:t>ø</w:t>
      </w:r>
      <w:r>
        <w:t>res uden om</w:t>
      </w:r>
      <w:r w:rsidR="00E96A11">
        <w:t xml:space="preserve"> og man derved kommer ud </w:t>
      </w:r>
      <w:r w:rsidR="004E054E">
        <w:t xml:space="preserve">på </w:t>
      </w:r>
      <w:r w:rsidR="00E96A11">
        <w:t xml:space="preserve">det stykke, hvor der ikke er </w:t>
      </w:r>
      <w:r w:rsidR="008D2403">
        <w:t xml:space="preserve">etableret </w:t>
      </w:r>
      <w:r w:rsidR="00E96A11">
        <w:t xml:space="preserve">vej. Det er bestyrelsens holdning </w:t>
      </w:r>
      <w:r w:rsidR="00CC0786">
        <w:t>at forholdene omkring parkering på må bringes i orden for egen regning.</w:t>
      </w:r>
    </w:p>
    <w:p w14:paraId="63CD61BD" w14:textId="6B8F8F03" w:rsidR="00186E3B" w:rsidRDefault="00186E3B" w:rsidP="00077779">
      <w:pPr>
        <w:pStyle w:val="NoSpacing"/>
        <w:tabs>
          <w:tab w:val="left" w:pos="709"/>
          <w:tab w:val="left" w:pos="1701"/>
        </w:tabs>
      </w:pPr>
      <w:r>
        <w:t>Steen (nr. 24) er ikke enig i bestyrelsens holdning.</w:t>
      </w:r>
    </w:p>
    <w:p w14:paraId="063F511F" w14:textId="77777777" w:rsidR="00D2403D" w:rsidRDefault="00D2403D" w:rsidP="00077779">
      <w:pPr>
        <w:pStyle w:val="NoSpacing"/>
        <w:tabs>
          <w:tab w:val="left" w:pos="709"/>
          <w:tab w:val="left" w:pos="1701"/>
        </w:tabs>
      </w:pPr>
    </w:p>
    <w:p w14:paraId="1A9012C4" w14:textId="206D5237" w:rsidR="00CC0786" w:rsidRDefault="00CC0786" w:rsidP="00077779">
      <w:pPr>
        <w:pStyle w:val="NoSpacing"/>
        <w:tabs>
          <w:tab w:val="left" w:pos="709"/>
          <w:tab w:val="left" w:pos="1701"/>
        </w:tabs>
      </w:pPr>
      <w:r>
        <w:t>Afstemning</w:t>
      </w:r>
      <w:r w:rsidR="00186E3B">
        <w:t xml:space="preserve"> om forslaget:</w:t>
      </w:r>
      <w:r w:rsidR="00D2403D">
        <w:t xml:space="preserve"> 3 for </w:t>
      </w:r>
      <w:r w:rsidR="007867FF">
        <w:t xml:space="preserve">(1 i salen + 2 fuldmagter) </w:t>
      </w:r>
      <w:r w:rsidR="00D2403D">
        <w:t>ud af 16 mulige</w:t>
      </w:r>
      <w:r w:rsidR="004E054E">
        <w:t xml:space="preserve"> og 8 imod.</w:t>
      </w:r>
    </w:p>
    <w:p w14:paraId="1D7A29C1" w14:textId="4A61A913" w:rsidR="004E054E" w:rsidRDefault="004E054E" w:rsidP="00077779">
      <w:pPr>
        <w:pStyle w:val="NoSpacing"/>
        <w:tabs>
          <w:tab w:val="left" w:pos="709"/>
          <w:tab w:val="left" w:pos="1701"/>
        </w:tabs>
      </w:pPr>
      <w:r>
        <w:t xml:space="preserve">Forslaget er </w:t>
      </w:r>
      <w:r w:rsidRPr="007867FF">
        <w:rPr>
          <w:i/>
          <w:iCs/>
        </w:rPr>
        <w:t>ikke</w:t>
      </w:r>
      <w:r>
        <w:t xml:space="preserve"> vedtaget.</w:t>
      </w:r>
    </w:p>
    <w:p w14:paraId="5F8087D7" w14:textId="1FA019C4" w:rsidR="00186E3B" w:rsidRPr="006A7CE6" w:rsidRDefault="00186E3B" w:rsidP="00077779">
      <w:pPr>
        <w:pStyle w:val="NoSpacing"/>
        <w:tabs>
          <w:tab w:val="left" w:pos="709"/>
          <w:tab w:val="left" w:pos="1701"/>
        </w:tabs>
      </w:pPr>
    </w:p>
    <w:p w14:paraId="20B110E0" w14:textId="77777777" w:rsidR="007324EE" w:rsidRDefault="007324EE" w:rsidP="007324EE">
      <w:pPr>
        <w:pStyle w:val="Heading2"/>
      </w:pPr>
      <w:r>
        <w:t>Valg af medlemmer til bestyrelsen</w:t>
      </w:r>
    </w:p>
    <w:p w14:paraId="44F2623A" w14:textId="77777777" w:rsidR="001064F9" w:rsidRDefault="00754D7C" w:rsidP="00A05FC4">
      <w:pPr>
        <w:pStyle w:val="NoSpacing"/>
        <w:ind w:firstLine="709"/>
      </w:pPr>
      <w:r>
        <w:t xml:space="preserve">På valg er: </w:t>
      </w:r>
      <w:r>
        <w:tab/>
      </w:r>
    </w:p>
    <w:p w14:paraId="5274F843" w14:textId="4BAF2257" w:rsidR="00DF0E18" w:rsidRDefault="00754D7C" w:rsidP="00DF0E18">
      <w:pPr>
        <w:pStyle w:val="NoSpacing"/>
        <w:ind w:firstLine="709"/>
      </w:pPr>
      <w:r>
        <w:tab/>
      </w:r>
      <w:r w:rsidR="00DF0E18">
        <w:t xml:space="preserve">Arne Kristensen (nr. 18), modtager </w:t>
      </w:r>
      <w:r w:rsidR="00DF0E18" w:rsidRPr="00DF0E18">
        <w:rPr>
          <w:i/>
          <w:iCs/>
        </w:rPr>
        <w:t>ikke</w:t>
      </w:r>
      <w:r w:rsidR="00DF0E18">
        <w:t xml:space="preserve"> genvalg </w:t>
      </w:r>
    </w:p>
    <w:p w14:paraId="6C650DA3" w14:textId="77777777" w:rsidR="00DF0E18" w:rsidRDefault="00DF0E18" w:rsidP="00DF0E18">
      <w:pPr>
        <w:pStyle w:val="NoSpacing"/>
        <w:ind w:firstLine="1304"/>
      </w:pPr>
      <w:r>
        <w:t>Lasse Carthberg (nr. 16), modtager genvalg</w:t>
      </w:r>
    </w:p>
    <w:p w14:paraId="250D2B85" w14:textId="6D272DD3" w:rsidR="00754D7C" w:rsidRDefault="00754D7C" w:rsidP="00A05FC4">
      <w:pPr>
        <w:pStyle w:val="NoSpacing"/>
        <w:ind w:firstLine="709"/>
      </w:pPr>
    </w:p>
    <w:p w14:paraId="1315EC8B" w14:textId="197AD478" w:rsidR="00DF0E18" w:rsidRDefault="006E552A" w:rsidP="00A05FC4">
      <w:pPr>
        <w:pStyle w:val="NoSpacing"/>
        <w:ind w:firstLine="709"/>
      </w:pPr>
      <w:r>
        <w:t>Valgt ind til bestyrelsen:</w:t>
      </w:r>
    </w:p>
    <w:p w14:paraId="713379FF" w14:textId="2C340B76" w:rsidR="006E552A" w:rsidRDefault="006E552A" w:rsidP="00A05FC4">
      <w:pPr>
        <w:pStyle w:val="NoSpacing"/>
        <w:ind w:firstLine="709"/>
      </w:pPr>
      <w:r>
        <w:tab/>
        <w:t>Kim Hartz</w:t>
      </w:r>
      <w:r w:rsidR="00453958">
        <w:t xml:space="preserve"> (nr. 22)</w:t>
      </w:r>
      <w:r>
        <w:t xml:space="preserve"> </w:t>
      </w:r>
    </w:p>
    <w:p w14:paraId="63A865B0" w14:textId="4E51F724" w:rsidR="00453958" w:rsidRDefault="00453958" w:rsidP="00453958">
      <w:pPr>
        <w:pStyle w:val="NoSpacing"/>
        <w:ind w:firstLine="1304"/>
      </w:pPr>
      <w:r>
        <w:t>Lasse Carthberg (nr. 16)</w:t>
      </w:r>
    </w:p>
    <w:p w14:paraId="31B529A5" w14:textId="0B129E0E" w:rsidR="007324EE" w:rsidRDefault="00753FBF" w:rsidP="00002624">
      <w:pPr>
        <w:pStyle w:val="Heading2"/>
      </w:pPr>
      <w:r>
        <w:t>Valg af 1. suppleant til bestyrelsen</w:t>
      </w:r>
    </w:p>
    <w:p w14:paraId="17BF1618" w14:textId="2FCD08B6" w:rsidR="00753FBF" w:rsidRDefault="00DC1560" w:rsidP="00754D7C">
      <w:pPr>
        <w:pStyle w:val="NoSpacing"/>
        <w:tabs>
          <w:tab w:val="left" w:pos="709"/>
          <w:tab w:val="left" w:pos="1276"/>
        </w:tabs>
      </w:pPr>
      <w:r>
        <w:tab/>
      </w:r>
      <w:r w:rsidR="00754D7C">
        <w:tab/>
      </w:r>
      <w:r w:rsidR="00A05FC4">
        <w:t>Ikke på valg i år</w:t>
      </w:r>
    </w:p>
    <w:p w14:paraId="21C327BE" w14:textId="77777777" w:rsidR="00753FBF" w:rsidRDefault="00753FBF" w:rsidP="00753FBF">
      <w:pPr>
        <w:pStyle w:val="Heading2"/>
      </w:pPr>
      <w:r>
        <w:t>Valg af Revisor og revisorsuppleant</w:t>
      </w:r>
    </w:p>
    <w:p w14:paraId="6EAC1884" w14:textId="18B32D53" w:rsidR="00754D7C" w:rsidRDefault="00DC1560" w:rsidP="00754D7C">
      <w:pPr>
        <w:pStyle w:val="NoSpacing"/>
        <w:tabs>
          <w:tab w:val="left" w:pos="1276"/>
          <w:tab w:val="left" w:pos="1701"/>
        </w:tabs>
      </w:pPr>
      <w:r>
        <w:tab/>
      </w:r>
      <w:r w:rsidR="00754D7C">
        <w:t xml:space="preserve">Revisor: </w:t>
      </w:r>
      <w:r w:rsidR="00754D7C">
        <w:tab/>
      </w:r>
      <w:r w:rsidR="00754D7C">
        <w:tab/>
      </w:r>
      <w:r w:rsidR="00A05FC4">
        <w:t>Ikke på valg i år</w:t>
      </w:r>
    </w:p>
    <w:p w14:paraId="6D0E521E" w14:textId="21B6601C" w:rsidR="00753FBF" w:rsidRDefault="00754D7C" w:rsidP="00754D7C">
      <w:pPr>
        <w:pStyle w:val="NoSpacing"/>
        <w:tabs>
          <w:tab w:val="left" w:pos="1276"/>
          <w:tab w:val="left" w:pos="1701"/>
        </w:tabs>
      </w:pPr>
      <w:r>
        <w:tab/>
        <w:t xml:space="preserve">Revisor suppleant:    </w:t>
      </w:r>
      <w:r>
        <w:tab/>
      </w:r>
      <w:r w:rsidR="00A05FC4">
        <w:t>Ikke på valg i år</w:t>
      </w:r>
      <w:r>
        <w:t>.</w:t>
      </w:r>
      <w:r w:rsidR="00753FBF">
        <w:tab/>
      </w:r>
    </w:p>
    <w:p w14:paraId="34E9D953" w14:textId="0A43116F" w:rsidR="00754D7C" w:rsidRDefault="00754D7C" w:rsidP="00754D7C">
      <w:pPr>
        <w:pStyle w:val="NoSpacing"/>
        <w:tabs>
          <w:tab w:val="left" w:pos="1276"/>
          <w:tab w:val="left" w:pos="1701"/>
        </w:tabs>
      </w:pPr>
    </w:p>
    <w:p w14:paraId="6EB13601" w14:textId="671C480C" w:rsidR="00753FBF" w:rsidRPr="003D4351" w:rsidRDefault="00753FBF" w:rsidP="00753FBF">
      <w:pPr>
        <w:pStyle w:val="Heading2"/>
      </w:pPr>
      <w:r>
        <w:t>Eventuelt</w:t>
      </w:r>
    </w:p>
    <w:p w14:paraId="232BE3D6" w14:textId="11CC79E8" w:rsidR="006139FA" w:rsidRDefault="00901775" w:rsidP="006139FA">
      <w:pPr>
        <w:spacing w:after="0" w:line="240" w:lineRule="auto"/>
        <w:rPr>
          <w:rFonts w:ascii="Calibri" w:eastAsia="Times New Roman" w:hAnsi="Calibri" w:cs="Calibri"/>
          <w:lang w:eastAsia="da-DK"/>
        </w:rPr>
      </w:pPr>
      <w:r>
        <w:rPr>
          <w:rFonts w:ascii="Calibri" w:eastAsia="Times New Roman" w:hAnsi="Calibri" w:cs="Calibri"/>
          <w:lang w:eastAsia="da-DK"/>
        </w:rPr>
        <w:t>Godt naboskab og god tone og orden</w:t>
      </w:r>
      <w:r w:rsidR="001F0B74">
        <w:rPr>
          <w:rFonts w:ascii="Calibri" w:eastAsia="Times New Roman" w:hAnsi="Calibri" w:cs="Calibri"/>
          <w:lang w:eastAsia="da-DK"/>
        </w:rPr>
        <w:t xml:space="preserve"> er oppe at vende igen.</w:t>
      </w:r>
    </w:p>
    <w:p w14:paraId="6C6D6663" w14:textId="1CF7BDC8" w:rsidR="001F0B74" w:rsidRDefault="001F0B74" w:rsidP="006139FA">
      <w:pPr>
        <w:spacing w:after="0" w:line="240" w:lineRule="auto"/>
        <w:rPr>
          <w:rFonts w:ascii="Calibri" w:eastAsia="Times New Roman" w:hAnsi="Calibri" w:cs="Calibri"/>
          <w:lang w:eastAsia="da-DK"/>
        </w:rPr>
      </w:pPr>
      <w:r>
        <w:rPr>
          <w:rFonts w:ascii="Calibri" w:eastAsia="Times New Roman" w:hAnsi="Calibri" w:cs="Calibri"/>
          <w:lang w:eastAsia="da-DK"/>
        </w:rPr>
        <w:t>Der har igen ud for nr. 1 være</w:t>
      </w:r>
      <w:r w:rsidR="007867FF">
        <w:rPr>
          <w:rFonts w:ascii="Calibri" w:eastAsia="Times New Roman" w:hAnsi="Calibri" w:cs="Calibri"/>
          <w:lang w:eastAsia="da-DK"/>
        </w:rPr>
        <w:t>t</w:t>
      </w:r>
      <w:r>
        <w:rPr>
          <w:rFonts w:ascii="Calibri" w:eastAsia="Times New Roman" w:hAnsi="Calibri" w:cs="Calibri"/>
          <w:lang w:eastAsia="da-DK"/>
        </w:rPr>
        <w:t xml:space="preserve"> en episode, hvor </w:t>
      </w:r>
      <w:r w:rsidR="00C079D7">
        <w:rPr>
          <w:rFonts w:ascii="Calibri" w:eastAsia="Times New Roman" w:hAnsi="Calibri" w:cs="Calibri"/>
          <w:lang w:eastAsia="da-DK"/>
        </w:rPr>
        <w:t>der er råbt grimt.</w:t>
      </w:r>
    </w:p>
    <w:p w14:paraId="5CF324EA" w14:textId="683BAA45" w:rsidR="007A6662" w:rsidRDefault="007A6662" w:rsidP="006139FA">
      <w:pPr>
        <w:spacing w:after="0" w:line="240" w:lineRule="auto"/>
        <w:rPr>
          <w:rFonts w:ascii="Calibri" w:eastAsia="Times New Roman" w:hAnsi="Calibri" w:cs="Calibri"/>
          <w:lang w:eastAsia="da-DK"/>
        </w:rPr>
      </w:pPr>
      <w:r>
        <w:rPr>
          <w:rFonts w:ascii="Calibri" w:eastAsia="Times New Roman" w:hAnsi="Calibri" w:cs="Calibri"/>
          <w:lang w:eastAsia="da-DK"/>
        </w:rPr>
        <w:lastRenderedPageBreak/>
        <w:t>Bestyrelsen</w:t>
      </w:r>
      <w:r w:rsidR="0096032B">
        <w:rPr>
          <w:rFonts w:ascii="Calibri" w:eastAsia="Times New Roman" w:hAnsi="Calibri" w:cs="Calibri"/>
          <w:lang w:eastAsia="da-DK"/>
        </w:rPr>
        <w:t xml:space="preserve"> har </w:t>
      </w:r>
      <w:r w:rsidR="007867FF">
        <w:rPr>
          <w:rFonts w:ascii="Calibri" w:eastAsia="Times New Roman" w:hAnsi="Calibri" w:cs="Calibri"/>
          <w:lang w:eastAsia="da-DK"/>
        </w:rPr>
        <w:t>yderligere</w:t>
      </w:r>
      <w:r w:rsidR="0096032B">
        <w:rPr>
          <w:rFonts w:ascii="Calibri" w:eastAsia="Times New Roman" w:hAnsi="Calibri" w:cs="Calibri"/>
          <w:lang w:eastAsia="da-DK"/>
        </w:rPr>
        <w:t xml:space="preserve"> kendskab til et par andre episoder i det forgangene år, hvor der er blevet talt </w:t>
      </w:r>
      <w:r w:rsidR="00563C77">
        <w:rPr>
          <w:rFonts w:ascii="Calibri" w:eastAsia="Times New Roman" w:hAnsi="Calibri" w:cs="Calibri"/>
          <w:lang w:eastAsia="da-DK"/>
        </w:rPr>
        <w:t>”grimt” naboer imellem.</w:t>
      </w:r>
    </w:p>
    <w:p w14:paraId="337EF2BA" w14:textId="63B02771" w:rsidR="00484C93" w:rsidRDefault="00C079D7" w:rsidP="006139FA">
      <w:pPr>
        <w:spacing w:after="0" w:line="240" w:lineRule="auto"/>
        <w:rPr>
          <w:rFonts w:ascii="Calibri" w:eastAsia="Times New Roman" w:hAnsi="Calibri" w:cs="Calibri"/>
          <w:lang w:eastAsia="da-DK"/>
        </w:rPr>
      </w:pPr>
      <w:r>
        <w:rPr>
          <w:rFonts w:ascii="Calibri" w:eastAsia="Times New Roman" w:hAnsi="Calibri" w:cs="Calibri"/>
          <w:lang w:eastAsia="da-DK"/>
        </w:rPr>
        <w:t>V</w:t>
      </w:r>
      <w:r w:rsidR="003C2182">
        <w:rPr>
          <w:rFonts w:ascii="Calibri" w:eastAsia="Times New Roman" w:hAnsi="Calibri" w:cs="Calibri"/>
          <w:lang w:eastAsia="da-DK"/>
        </w:rPr>
        <w:t>i</w:t>
      </w:r>
      <w:r>
        <w:rPr>
          <w:rFonts w:ascii="Calibri" w:eastAsia="Times New Roman" w:hAnsi="Calibri" w:cs="Calibri"/>
          <w:lang w:eastAsia="da-DK"/>
        </w:rPr>
        <w:t xml:space="preserve"> kan </w:t>
      </w:r>
      <w:r w:rsidR="007A6662">
        <w:rPr>
          <w:rFonts w:ascii="Calibri" w:eastAsia="Times New Roman" w:hAnsi="Calibri" w:cs="Calibri"/>
          <w:lang w:eastAsia="da-DK"/>
        </w:rPr>
        <w:t>kun opfordre til</w:t>
      </w:r>
      <w:r w:rsidR="007867FF">
        <w:rPr>
          <w:rFonts w:ascii="Calibri" w:eastAsia="Times New Roman" w:hAnsi="Calibri" w:cs="Calibri"/>
          <w:lang w:eastAsia="da-DK"/>
        </w:rPr>
        <w:t>,</w:t>
      </w:r>
      <w:r w:rsidR="007A6662">
        <w:rPr>
          <w:rFonts w:ascii="Calibri" w:eastAsia="Times New Roman" w:hAnsi="Calibri" w:cs="Calibri"/>
          <w:lang w:eastAsia="da-DK"/>
        </w:rPr>
        <w:t xml:space="preserve"> at vi alle taler pænt til hinanden</w:t>
      </w:r>
      <w:r w:rsidR="00563C77">
        <w:rPr>
          <w:rFonts w:ascii="Calibri" w:eastAsia="Times New Roman" w:hAnsi="Calibri" w:cs="Calibri"/>
          <w:lang w:eastAsia="da-DK"/>
        </w:rPr>
        <w:t xml:space="preserve">. </w:t>
      </w:r>
    </w:p>
    <w:p w14:paraId="5269DA38" w14:textId="41A1C4CF" w:rsidR="00C079D7" w:rsidRDefault="00D7552F" w:rsidP="006139FA">
      <w:pPr>
        <w:spacing w:after="0" w:line="240" w:lineRule="auto"/>
        <w:rPr>
          <w:rFonts w:ascii="Calibri" w:eastAsia="Times New Roman" w:hAnsi="Calibri" w:cs="Calibri"/>
          <w:lang w:eastAsia="da-DK"/>
        </w:rPr>
      </w:pPr>
      <w:r>
        <w:rPr>
          <w:rFonts w:ascii="Calibri" w:eastAsia="Times New Roman" w:hAnsi="Calibri" w:cs="Calibri"/>
          <w:lang w:eastAsia="da-DK"/>
        </w:rPr>
        <w:t xml:space="preserve">Det er </w:t>
      </w:r>
      <w:r w:rsidR="00505257">
        <w:rPr>
          <w:rFonts w:ascii="Calibri" w:eastAsia="Times New Roman" w:hAnsi="Calibri" w:cs="Calibri"/>
          <w:lang w:eastAsia="da-DK"/>
        </w:rPr>
        <w:t>vores opfattelse</w:t>
      </w:r>
      <w:r w:rsidR="007867FF">
        <w:rPr>
          <w:rFonts w:ascii="Calibri" w:eastAsia="Times New Roman" w:hAnsi="Calibri" w:cs="Calibri"/>
          <w:lang w:eastAsia="da-DK"/>
        </w:rPr>
        <w:t>,</w:t>
      </w:r>
      <w:r w:rsidR="00505257">
        <w:rPr>
          <w:rFonts w:ascii="Calibri" w:eastAsia="Times New Roman" w:hAnsi="Calibri" w:cs="Calibri"/>
          <w:lang w:eastAsia="da-DK"/>
        </w:rPr>
        <w:t xml:space="preserve"> at der ikke er nogen</w:t>
      </w:r>
      <w:r w:rsidR="007867FF">
        <w:rPr>
          <w:rFonts w:ascii="Calibri" w:eastAsia="Times New Roman" w:hAnsi="Calibri" w:cs="Calibri"/>
          <w:lang w:eastAsia="da-DK"/>
        </w:rPr>
        <w:t>,</w:t>
      </w:r>
      <w:r w:rsidR="00505257">
        <w:rPr>
          <w:rFonts w:ascii="Calibri" w:eastAsia="Times New Roman" w:hAnsi="Calibri" w:cs="Calibri"/>
          <w:lang w:eastAsia="da-DK"/>
        </w:rPr>
        <w:t xml:space="preserve"> </w:t>
      </w:r>
      <w:r w:rsidR="007867FF">
        <w:rPr>
          <w:rFonts w:ascii="Calibri" w:eastAsia="Times New Roman" w:hAnsi="Calibri" w:cs="Calibri"/>
          <w:lang w:eastAsia="da-DK"/>
        </w:rPr>
        <w:t>som</w:t>
      </w:r>
      <w:r w:rsidR="00505257">
        <w:rPr>
          <w:rFonts w:ascii="Calibri" w:eastAsia="Times New Roman" w:hAnsi="Calibri" w:cs="Calibri"/>
          <w:lang w:eastAsia="da-DK"/>
        </w:rPr>
        <w:t xml:space="preserve"> ønsker</w:t>
      </w:r>
      <w:r w:rsidR="007867FF">
        <w:rPr>
          <w:rFonts w:ascii="Calibri" w:eastAsia="Times New Roman" w:hAnsi="Calibri" w:cs="Calibri"/>
          <w:lang w:eastAsia="da-DK"/>
        </w:rPr>
        <w:t xml:space="preserve"> bevidst</w:t>
      </w:r>
      <w:r w:rsidR="00505257">
        <w:rPr>
          <w:rFonts w:ascii="Calibri" w:eastAsia="Times New Roman" w:hAnsi="Calibri" w:cs="Calibri"/>
          <w:lang w:eastAsia="da-DK"/>
        </w:rPr>
        <w:t xml:space="preserve"> at genere andre.</w:t>
      </w:r>
      <w:r w:rsidR="00CB3A8E">
        <w:rPr>
          <w:rFonts w:ascii="Calibri" w:eastAsia="Times New Roman" w:hAnsi="Calibri" w:cs="Calibri"/>
          <w:lang w:eastAsia="da-DK"/>
        </w:rPr>
        <w:t xml:space="preserve"> Er der støj eller andet</w:t>
      </w:r>
      <w:r w:rsidR="007867FF">
        <w:rPr>
          <w:rFonts w:ascii="Calibri" w:eastAsia="Times New Roman" w:hAnsi="Calibri" w:cs="Calibri"/>
          <w:lang w:eastAsia="da-DK"/>
        </w:rPr>
        <w:t>,</w:t>
      </w:r>
      <w:r w:rsidR="00CB3A8E">
        <w:rPr>
          <w:rFonts w:ascii="Calibri" w:eastAsia="Times New Roman" w:hAnsi="Calibri" w:cs="Calibri"/>
          <w:lang w:eastAsia="da-DK"/>
        </w:rPr>
        <w:t xml:space="preserve"> så tag en stille og rolig snak med hinanden</w:t>
      </w:r>
      <w:r w:rsidR="00257665">
        <w:rPr>
          <w:rFonts w:ascii="Calibri" w:eastAsia="Times New Roman" w:hAnsi="Calibri" w:cs="Calibri"/>
          <w:lang w:eastAsia="da-DK"/>
        </w:rPr>
        <w:t xml:space="preserve">. Der skal være plads </w:t>
      </w:r>
      <w:r w:rsidR="0027484B">
        <w:rPr>
          <w:rFonts w:ascii="Calibri" w:eastAsia="Times New Roman" w:hAnsi="Calibri" w:cs="Calibri"/>
          <w:lang w:eastAsia="da-DK"/>
        </w:rPr>
        <w:t xml:space="preserve">til os alle </w:t>
      </w:r>
      <w:r w:rsidR="00257665">
        <w:rPr>
          <w:rFonts w:ascii="Calibri" w:eastAsia="Times New Roman" w:hAnsi="Calibri" w:cs="Calibri"/>
          <w:lang w:eastAsia="da-DK"/>
        </w:rPr>
        <w:t xml:space="preserve">og vi </w:t>
      </w:r>
      <w:r w:rsidR="0027484B">
        <w:rPr>
          <w:rFonts w:ascii="Calibri" w:eastAsia="Times New Roman" w:hAnsi="Calibri" w:cs="Calibri"/>
          <w:lang w:eastAsia="da-DK"/>
        </w:rPr>
        <w:t xml:space="preserve">skal </w:t>
      </w:r>
      <w:r w:rsidR="00257665">
        <w:rPr>
          <w:rFonts w:ascii="Calibri" w:eastAsia="Times New Roman" w:hAnsi="Calibri" w:cs="Calibri"/>
          <w:lang w:eastAsia="da-DK"/>
        </w:rPr>
        <w:t>også vise hensyn</w:t>
      </w:r>
      <w:r w:rsidR="0027484B">
        <w:rPr>
          <w:rFonts w:ascii="Calibri" w:eastAsia="Times New Roman" w:hAnsi="Calibri" w:cs="Calibri"/>
          <w:lang w:eastAsia="da-DK"/>
        </w:rPr>
        <w:t xml:space="preserve"> til hinanden</w:t>
      </w:r>
      <w:r w:rsidR="00257665">
        <w:rPr>
          <w:rFonts w:ascii="Calibri" w:eastAsia="Times New Roman" w:hAnsi="Calibri" w:cs="Calibri"/>
          <w:lang w:eastAsia="da-DK"/>
        </w:rPr>
        <w:t>.</w:t>
      </w:r>
    </w:p>
    <w:p w14:paraId="6F506E35" w14:textId="7BA0CE34" w:rsidR="00257665" w:rsidRDefault="00257665" w:rsidP="006139FA">
      <w:pPr>
        <w:spacing w:after="0" w:line="240" w:lineRule="auto"/>
        <w:rPr>
          <w:rFonts w:ascii="Calibri" w:eastAsia="Times New Roman" w:hAnsi="Calibri" w:cs="Calibri"/>
          <w:lang w:eastAsia="da-DK"/>
        </w:rPr>
      </w:pPr>
    </w:p>
    <w:p w14:paraId="7B21E04F" w14:textId="76080E3D" w:rsidR="00F57AF9" w:rsidRDefault="00257665" w:rsidP="006139FA">
      <w:pPr>
        <w:spacing w:after="0" w:line="240" w:lineRule="auto"/>
        <w:rPr>
          <w:rFonts w:ascii="Calibri" w:eastAsia="Times New Roman" w:hAnsi="Calibri" w:cs="Calibri"/>
          <w:lang w:eastAsia="da-DK"/>
        </w:rPr>
      </w:pPr>
      <w:r>
        <w:rPr>
          <w:rFonts w:ascii="Calibri" w:eastAsia="Times New Roman" w:hAnsi="Calibri" w:cs="Calibri"/>
          <w:lang w:eastAsia="da-DK"/>
        </w:rPr>
        <w:t>Igen</w:t>
      </w:r>
      <w:r w:rsidR="0027484B">
        <w:rPr>
          <w:rFonts w:ascii="Calibri" w:eastAsia="Times New Roman" w:hAnsi="Calibri" w:cs="Calibri"/>
          <w:lang w:eastAsia="da-DK"/>
        </w:rPr>
        <w:t>,</w:t>
      </w:r>
      <w:r>
        <w:rPr>
          <w:rFonts w:ascii="Calibri" w:eastAsia="Times New Roman" w:hAnsi="Calibri" w:cs="Calibri"/>
          <w:lang w:eastAsia="da-DK"/>
        </w:rPr>
        <w:t xml:space="preserve"> må </w:t>
      </w:r>
      <w:r w:rsidR="00DB317E">
        <w:rPr>
          <w:rFonts w:ascii="Calibri" w:eastAsia="Times New Roman" w:hAnsi="Calibri" w:cs="Calibri"/>
          <w:lang w:eastAsia="da-DK"/>
        </w:rPr>
        <w:t xml:space="preserve">vi </w:t>
      </w:r>
      <w:r>
        <w:rPr>
          <w:rFonts w:ascii="Calibri" w:eastAsia="Times New Roman" w:hAnsi="Calibri" w:cs="Calibri"/>
          <w:lang w:eastAsia="da-DK"/>
        </w:rPr>
        <w:t xml:space="preserve">lige pointere </w:t>
      </w:r>
      <w:r w:rsidR="00F57AF9">
        <w:rPr>
          <w:rFonts w:ascii="Calibri" w:eastAsia="Times New Roman" w:hAnsi="Calibri" w:cs="Calibri"/>
          <w:lang w:eastAsia="da-DK"/>
        </w:rPr>
        <w:t xml:space="preserve">at </w:t>
      </w:r>
      <w:r w:rsidR="00DB317E">
        <w:rPr>
          <w:rFonts w:ascii="Calibri" w:eastAsia="Times New Roman" w:hAnsi="Calibri" w:cs="Calibri"/>
          <w:lang w:eastAsia="da-DK"/>
        </w:rPr>
        <w:t>støj fra musik udendørs ikke er tilladt jf. ordensbekendtgørelsen</w:t>
      </w:r>
      <w:r w:rsidR="00F57AF9">
        <w:rPr>
          <w:rFonts w:ascii="Calibri" w:eastAsia="Times New Roman" w:hAnsi="Calibri" w:cs="Calibri"/>
          <w:lang w:eastAsia="da-DK"/>
        </w:rPr>
        <w:t xml:space="preserve">. </w:t>
      </w:r>
    </w:p>
    <w:p w14:paraId="631390E8" w14:textId="5DA72DFC" w:rsidR="00257665" w:rsidRDefault="00F57AF9" w:rsidP="006139FA">
      <w:pPr>
        <w:spacing w:after="0" w:line="240" w:lineRule="auto"/>
        <w:rPr>
          <w:rFonts w:ascii="Calibri" w:eastAsia="Times New Roman" w:hAnsi="Calibri" w:cs="Calibri"/>
          <w:lang w:eastAsia="da-DK"/>
        </w:rPr>
      </w:pPr>
      <w:r>
        <w:rPr>
          <w:rFonts w:ascii="Calibri" w:eastAsia="Times New Roman" w:hAnsi="Calibri" w:cs="Calibri"/>
          <w:lang w:eastAsia="da-DK"/>
        </w:rPr>
        <w:t>Hvis det er et problem, sorterer det under Politiet.</w:t>
      </w:r>
    </w:p>
    <w:p w14:paraId="0E0B8EBC" w14:textId="2A7C7995" w:rsidR="00F57AF9" w:rsidRDefault="00F57AF9" w:rsidP="006139FA">
      <w:pPr>
        <w:spacing w:after="0" w:line="240" w:lineRule="auto"/>
        <w:rPr>
          <w:rFonts w:ascii="Calibri" w:eastAsia="Times New Roman" w:hAnsi="Calibri" w:cs="Calibri"/>
          <w:lang w:eastAsia="da-DK"/>
        </w:rPr>
      </w:pPr>
      <w:r>
        <w:rPr>
          <w:rFonts w:ascii="Calibri" w:eastAsia="Times New Roman" w:hAnsi="Calibri" w:cs="Calibri"/>
          <w:lang w:eastAsia="da-DK"/>
        </w:rPr>
        <w:t>Bestyrelsen har ingen bemyndigelse i sådanne sager.</w:t>
      </w:r>
    </w:p>
    <w:p w14:paraId="045120CD" w14:textId="597387DF" w:rsidR="00F57AF9" w:rsidRDefault="00F57AF9" w:rsidP="006139FA">
      <w:pPr>
        <w:spacing w:after="0" w:line="240" w:lineRule="auto"/>
        <w:rPr>
          <w:rFonts w:ascii="Calibri" w:eastAsia="Times New Roman" w:hAnsi="Calibri" w:cs="Calibri"/>
          <w:lang w:eastAsia="da-DK"/>
        </w:rPr>
      </w:pPr>
    </w:p>
    <w:p w14:paraId="40305698" w14:textId="17632816" w:rsidR="00B33F23" w:rsidRDefault="00B33F23" w:rsidP="006139FA">
      <w:pPr>
        <w:spacing w:after="0" w:line="240" w:lineRule="auto"/>
        <w:rPr>
          <w:rFonts w:ascii="Calibri" w:eastAsia="Times New Roman" w:hAnsi="Calibri" w:cs="Calibri"/>
          <w:lang w:eastAsia="da-DK"/>
        </w:rPr>
      </w:pPr>
      <w:r>
        <w:rPr>
          <w:rFonts w:ascii="Calibri" w:eastAsia="Times New Roman" w:hAnsi="Calibri" w:cs="Calibri"/>
          <w:lang w:eastAsia="da-DK"/>
        </w:rPr>
        <w:t>Støj fra haveredskaber m.m. hører under miljøloven</w:t>
      </w:r>
      <w:r w:rsidR="009E132D">
        <w:rPr>
          <w:rFonts w:ascii="Calibri" w:eastAsia="Times New Roman" w:hAnsi="Calibri" w:cs="Calibri"/>
          <w:lang w:eastAsia="da-DK"/>
        </w:rPr>
        <w:t xml:space="preserve"> og </w:t>
      </w:r>
      <w:r w:rsidR="00457A50">
        <w:rPr>
          <w:rFonts w:ascii="Calibri" w:eastAsia="Times New Roman" w:hAnsi="Calibri" w:cs="Calibri"/>
          <w:lang w:eastAsia="da-DK"/>
        </w:rPr>
        <w:t xml:space="preserve">her </w:t>
      </w:r>
      <w:r w:rsidR="009E132D">
        <w:rPr>
          <w:rFonts w:ascii="Calibri" w:eastAsia="Times New Roman" w:hAnsi="Calibri" w:cs="Calibri"/>
          <w:lang w:eastAsia="da-DK"/>
        </w:rPr>
        <w:t>kan bestyrelsen ikke sætte regler eller sanktionere.</w:t>
      </w:r>
    </w:p>
    <w:p w14:paraId="1DEAAFCC" w14:textId="3C0D9708" w:rsidR="00DC6A79" w:rsidRDefault="009E132D" w:rsidP="006139FA">
      <w:pPr>
        <w:spacing w:after="0" w:line="240" w:lineRule="auto"/>
        <w:rPr>
          <w:rFonts w:ascii="Calibri" w:eastAsia="Times New Roman" w:hAnsi="Calibri" w:cs="Calibri"/>
          <w:lang w:eastAsia="da-DK"/>
        </w:rPr>
      </w:pPr>
      <w:r>
        <w:rPr>
          <w:rFonts w:ascii="Calibri" w:eastAsia="Times New Roman" w:hAnsi="Calibri" w:cs="Calibri"/>
          <w:lang w:eastAsia="da-DK"/>
        </w:rPr>
        <w:t>Vi kan kun opfordre til</w:t>
      </w:r>
      <w:r w:rsidR="00457A50">
        <w:rPr>
          <w:rFonts w:ascii="Calibri" w:eastAsia="Times New Roman" w:hAnsi="Calibri" w:cs="Calibri"/>
          <w:lang w:eastAsia="da-DK"/>
        </w:rPr>
        <w:t>,</w:t>
      </w:r>
      <w:r>
        <w:rPr>
          <w:rFonts w:ascii="Calibri" w:eastAsia="Times New Roman" w:hAnsi="Calibri" w:cs="Calibri"/>
          <w:lang w:eastAsia="da-DK"/>
        </w:rPr>
        <w:t xml:space="preserve"> at man begrænser sine </w:t>
      </w:r>
      <w:r w:rsidR="00750FC5">
        <w:rPr>
          <w:rFonts w:ascii="Calibri" w:eastAsia="Times New Roman" w:hAnsi="Calibri" w:cs="Calibri"/>
          <w:lang w:eastAsia="da-DK"/>
        </w:rPr>
        <w:t>larmende udendørsaktiviteter til dagtimer og uden for spisetider.</w:t>
      </w:r>
    </w:p>
    <w:p w14:paraId="12670291" w14:textId="74F0CE35" w:rsidR="001F0B74" w:rsidRDefault="001F0B74" w:rsidP="006139FA">
      <w:pPr>
        <w:spacing w:after="0" w:line="240" w:lineRule="auto"/>
        <w:rPr>
          <w:rFonts w:ascii="Calibri" w:eastAsia="Times New Roman" w:hAnsi="Calibri" w:cs="Calibri"/>
          <w:lang w:eastAsia="da-DK"/>
        </w:rPr>
      </w:pPr>
    </w:p>
    <w:p w14:paraId="2A0442A8" w14:textId="77777777" w:rsidR="00745F9B" w:rsidRDefault="00012E77" w:rsidP="006139FA">
      <w:pPr>
        <w:spacing w:after="0" w:line="240" w:lineRule="auto"/>
        <w:rPr>
          <w:rFonts w:ascii="Calibri" w:eastAsia="Times New Roman" w:hAnsi="Calibri" w:cs="Calibri"/>
          <w:lang w:eastAsia="da-DK"/>
        </w:rPr>
      </w:pPr>
      <w:r>
        <w:rPr>
          <w:rFonts w:ascii="Calibri" w:eastAsia="Times New Roman" w:hAnsi="Calibri" w:cs="Calibri"/>
          <w:lang w:eastAsia="da-DK"/>
        </w:rPr>
        <w:t>En sidste ting er hastigheden</w:t>
      </w:r>
      <w:r w:rsidR="00745F9B">
        <w:rPr>
          <w:rFonts w:ascii="Calibri" w:eastAsia="Times New Roman" w:hAnsi="Calibri" w:cs="Calibri"/>
          <w:lang w:eastAsia="da-DK"/>
        </w:rPr>
        <w:t xml:space="preserve">. </w:t>
      </w:r>
    </w:p>
    <w:p w14:paraId="50D2BDC7" w14:textId="788A8DBC" w:rsidR="000578EA" w:rsidRDefault="00745F9B" w:rsidP="006139FA">
      <w:pPr>
        <w:spacing w:after="0" w:line="240" w:lineRule="auto"/>
        <w:rPr>
          <w:rFonts w:ascii="Calibri" w:eastAsia="Times New Roman" w:hAnsi="Calibri" w:cs="Calibri"/>
          <w:lang w:eastAsia="da-DK"/>
        </w:rPr>
      </w:pPr>
      <w:r>
        <w:rPr>
          <w:rFonts w:ascii="Calibri" w:eastAsia="Times New Roman" w:hAnsi="Calibri" w:cs="Calibri"/>
          <w:lang w:eastAsia="da-DK"/>
        </w:rPr>
        <w:t>Der er en generel opfattelse</w:t>
      </w:r>
      <w:r w:rsidR="00EC3A89">
        <w:rPr>
          <w:rFonts w:ascii="Calibri" w:eastAsia="Times New Roman" w:hAnsi="Calibri" w:cs="Calibri"/>
          <w:lang w:eastAsia="da-DK"/>
        </w:rPr>
        <w:t>,</w:t>
      </w:r>
      <w:r>
        <w:rPr>
          <w:rFonts w:ascii="Calibri" w:eastAsia="Times New Roman" w:hAnsi="Calibri" w:cs="Calibri"/>
          <w:lang w:eastAsia="da-DK"/>
        </w:rPr>
        <w:t xml:space="preserve"> at der bliver kørt væsentlig hurtigere end den tilladte hastighed på 30 km/t</w:t>
      </w:r>
      <w:r w:rsidR="00300AB5">
        <w:rPr>
          <w:rFonts w:ascii="Calibri" w:eastAsia="Times New Roman" w:hAnsi="Calibri" w:cs="Calibri"/>
          <w:lang w:eastAsia="da-DK"/>
        </w:rPr>
        <w:t xml:space="preserve"> til trods for</w:t>
      </w:r>
      <w:r w:rsidR="00EC3A89">
        <w:rPr>
          <w:rFonts w:ascii="Calibri" w:eastAsia="Times New Roman" w:hAnsi="Calibri" w:cs="Calibri"/>
          <w:lang w:eastAsia="da-DK"/>
        </w:rPr>
        <w:t xml:space="preserve"> </w:t>
      </w:r>
      <w:r w:rsidR="000578EA">
        <w:rPr>
          <w:rFonts w:ascii="Calibri" w:eastAsia="Times New Roman" w:hAnsi="Calibri" w:cs="Calibri"/>
          <w:lang w:eastAsia="da-DK"/>
        </w:rPr>
        <w:t>både børn og dyr på vejen.</w:t>
      </w:r>
    </w:p>
    <w:p w14:paraId="204BB66D" w14:textId="13A234DD" w:rsidR="000578EA" w:rsidRDefault="004D5994" w:rsidP="006139FA">
      <w:pPr>
        <w:spacing w:after="0" w:line="240" w:lineRule="auto"/>
        <w:rPr>
          <w:rFonts w:ascii="Calibri" w:eastAsia="Times New Roman" w:hAnsi="Calibri" w:cs="Calibri"/>
          <w:lang w:eastAsia="da-DK"/>
        </w:rPr>
      </w:pPr>
      <w:r>
        <w:rPr>
          <w:rFonts w:ascii="Calibri" w:eastAsia="Times New Roman" w:hAnsi="Calibri" w:cs="Calibri"/>
          <w:lang w:eastAsia="da-DK"/>
        </w:rPr>
        <w:t>Vi kan igen kun opfordre til at man kører efter forholdene.</w:t>
      </w:r>
    </w:p>
    <w:p w14:paraId="716BB956" w14:textId="061284BA" w:rsidR="00DC6A79" w:rsidRPr="006139FA" w:rsidRDefault="004D5994" w:rsidP="006139FA">
      <w:pPr>
        <w:spacing w:after="0" w:line="240" w:lineRule="auto"/>
        <w:rPr>
          <w:rFonts w:ascii="Calibri" w:eastAsia="Times New Roman" w:hAnsi="Calibri" w:cs="Calibri"/>
          <w:lang w:eastAsia="da-DK"/>
        </w:rPr>
      </w:pPr>
      <w:r>
        <w:rPr>
          <w:rFonts w:ascii="Calibri" w:eastAsia="Times New Roman" w:hAnsi="Calibri" w:cs="Calibri"/>
          <w:lang w:eastAsia="da-DK"/>
        </w:rPr>
        <w:t xml:space="preserve"> </w:t>
      </w:r>
    </w:p>
    <w:p w14:paraId="47428A38" w14:textId="77777777" w:rsidR="00874BD9" w:rsidRDefault="00874BD9" w:rsidP="00B04E7B">
      <w:pPr>
        <w:pStyle w:val="NoSpacing"/>
      </w:pPr>
    </w:p>
    <w:p w14:paraId="14DBABF7" w14:textId="69CF07AD" w:rsidR="00861106" w:rsidRDefault="00861106" w:rsidP="00B04E7B">
      <w:pPr>
        <w:pStyle w:val="NoSpacing"/>
      </w:pPr>
      <w:r>
        <w:t>På bestyrelsen vegne,</w:t>
      </w:r>
    </w:p>
    <w:p w14:paraId="4911270A" w14:textId="5B6A6421" w:rsidR="00A52EC4" w:rsidRDefault="00861106" w:rsidP="00DC1560">
      <w:pPr>
        <w:pStyle w:val="NoSpacing"/>
      </w:pPr>
      <w:r>
        <w:t>Lasse Carthberg</w:t>
      </w:r>
      <w:r w:rsidR="00B04E7B">
        <w:t xml:space="preserve"> (nr. 16)</w:t>
      </w:r>
    </w:p>
    <w:p w14:paraId="1B903DF3" w14:textId="3C5C304C" w:rsidR="00C513AD" w:rsidRDefault="00C513AD"/>
    <w:sectPr w:rsidR="00C513AD" w:rsidSect="0095787A">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88C8BE" w14:textId="77777777" w:rsidR="00804B1C" w:rsidRDefault="00804B1C" w:rsidP="00576910">
      <w:pPr>
        <w:spacing w:after="0" w:line="240" w:lineRule="auto"/>
      </w:pPr>
      <w:r>
        <w:separator/>
      </w:r>
    </w:p>
  </w:endnote>
  <w:endnote w:type="continuationSeparator" w:id="0">
    <w:p w14:paraId="574A7A66" w14:textId="77777777" w:rsidR="00804B1C" w:rsidRDefault="00804B1C" w:rsidP="00576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C7D078" w14:textId="77777777" w:rsidR="00804B1C" w:rsidRDefault="00804B1C" w:rsidP="00576910">
      <w:pPr>
        <w:spacing w:after="0" w:line="240" w:lineRule="auto"/>
      </w:pPr>
      <w:r>
        <w:separator/>
      </w:r>
    </w:p>
  </w:footnote>
  <w:footnote w:type="continuationSeparator" w:id="0">
    <w:p w14:paraId="2EB42A3A" w14:textId="77777777" w:rsidR="00804B1C" w:rsidRDefault="00804B1C" w:rsidP="00576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543B9" w14:textId="1CA7962E" w:rsidR="00576910" w:rsidRDefault="00CD5166" w:rsidP="00BC0F93">
    <w:pPr>
      <w:pStyle w:val="Header"/>
      <w:tabs>
        <w:tab w:val="clear" w:pos="9360"/>
        <w:tab w:val="right" w:pos="10348"/>
      </w:tabs>
    </w:pPr>
    <w:r>
      <w:t>GF Kildeengen</w:t>
    </w:r>
    <w:r w:rsidR="00861106">
      <w:t xml:space="preserve"> - </w:t>
    </w:r>
    <w:hyperlink r:id="rId1" w:history="1">
      <w:r w:rsidR="00861106">
        <w:rPr>
          <w:rStyle w:val="Hyperlink"/>
          <w:sz w:val="16"/>
        </w:rPr>
        <w:t>www.kildeengen.dk</w:t>
      </w:r>
    </w:hyperlink>
    <w:r w:rsidR="00F336B3">
      <w:tab/>
    </w:r>
    <w:r w:rsidR="00F336B3">
      <w:tab/>
    </w:r>
    <w:r w:rsidR="007D2E0F">
      <w:t>5</w:t>
    </w:r>
    <w:r w:rsidR="00576910">
      <w:t xml:space="preserve">. </w:t>
    </w:r>
    <w:r w:rsidR="007D2E0F">
      <w:t>september</w:t>
    </w:r>
    <w:r w:rsidR="00BD1420">
      <w:t xml:space="preserve"> </w:t>
    </w:r>
    <w:r w:rsidR="00A6159F">
      <w:t>202</w:t>
    </w:r>
    <w:r w:rsidR="007D2E0F">
      <w:t>1</w:t>
    </w:r>
  </w:p>
  <w:p w14:paraId="0F6F8791" w14:textId="19DBB840" w:rsidR="00576910" w:rsidRDefault="00594A57" w:rsidP="00BC0F93">
    <w:pPr>
      <w:pStyle w:val="Header"/>
      <w:tabs>
        <w:tab w:val="clear" w:pos="9360"/>
        <w:tab w:val="right" w:pos="10348"/>
      </w:tabs>
    </w:pPr>
    <w:r>
      <w:t>General</w:t>
    </w:r>
    <w:r w:rsidR="003D4351">
      <w:t>forsamling 20</w:t>
    </w:r>
    <w:r w:rsidR="002543FA">
      <w:t>2</w:t>
    </w:r>
    <w:r w:rsidR="007D2E0F">
      <w:t>1</w:t>
    </w:r>
    <w:r w:rsidR="003F5344">
      <w:t>, Referat</w:t>
    </w:r>
    <w:r w:rsidR="00BC0F93">
      <w:tab/>
    </w:r>
    <w:r w:rsidR="00BC0F93">
      <w:tab/>
    </w:r>
    <w:r w:rsidR="00FC5A8B">
      <w:t xml:space="preserve">Side </w:t>
    </w:r>
    <w:r w:rsidR="00FC5A8B">
      <w:fldChar w:fldCharType="begin"/>
    </w:r>
    <w:r w:rsidR="00FC5A8B">
      <w:instrText xml:space="preserve"> PAGE   \* MERGEFORMAT </w:instrText>
    </w:r>
    <w:r w:rsidR="00FC5A8B">
      <w:fldChar w:fldCharType="separate"/>
    </w:r>
    <w:r w:rsidR="00361181">
      <w:rPr>
        <w:noProof/>
      </w:rPr>
      <w:t>2</w:t>
    </w:r>
    <w:r w:rsidR="00FC5A8B">
      <w:fldChar w:fldCharType="end"/>
    </w:r>
    <w:r w:rsidR="00FC5A8B">
      <w:t xml:space="preserve"> af </w:t>
    </w:r>
    <w:r w:rsidR="00CF4414">
      <w:rPr>
        <w:noProof/>
      </w:rPr>
      <w:fldChar w:fldCharType="begin"/>
    </w:r>
    <w:r w:rsidR="00CF4414">
      <w:rPr>
        <w:noProof/>
      </w:rPr>
      <w:instrText xml:space="preserve"> NUMPAGES   \* MERGEFORMAT </w:instrText>
    </w:r>
    <w:r w:rsidR="00CF4414">
      <w:rPr>
        <w:noProof/>
      </w:rPr>
      <w:fldChar w:fldCharType="separate"/>
    </w:r>
    <w:r w:rsidR="00361181">
      <w:rPr>
        <w:noProof/>
      </w:rPr>
      <w:t>3</w:t>
    </w:r>
    <w:r w:rsidR="00CF4414">
      <w:rPr>
        <w:noProof/>
      </w:rPr>
      <w:fldChar w:fldCharType="end"/>
    </w:r>
  </w:p>
  <w:p w14:paraId="3A1DEC15" w14:textId="417984B5" w:rsidR="00576910" w:rsidRDefault="00804B1C">
    <w:pPr>
      <w:pStyle w:val="Header"/>
    </w:pPr>
    <w:r>
      <w:pict w14:anchorId="6DE4EC2B">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E8164A"/>
    <w:multiLevelType w:val="multilevel"/>
    <w:tmpl w:val="75A24D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727A83"/>
    <w:multiLevelType w:val="hybridMultilevel"/>
    <w:tmpl w:val="8C7287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6FA373A"/>
    <w:multiLevelType w:val="hybridMultilevel"/>
    <w:tmpl w:val="E33637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6E43A2"/>
    <w:multiLevelType w:val="hybridMultilevel"/>
    <w:tmpl w:val="C4B01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712CD0"/>
    <w:multiLevelType w:val="multilevel"/>
    <w:tmpl w:val="DB5E3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53538E4"/>
    <w:multiLevelType w:val="hybridMultilevel"/>
    <w:tmpl w:val="DFFC54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6B6FE1"/>
    <w:multiLevelType w:val="hybridMultilevel"/>
    <w:tmpl w:val="C46AA6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7CE07A9E"/>
    <w:multiLevelType w:val="multilevel"/>
    <w:tmpl w:val="A5B6A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0"/>
    <w:lvlOverride w:ilvl="0">
      <w:startOverride w:val="1"/>
    </w:lvlOverride>
  </w:num>
  <w:num w:numId="3">
    <w:abstractNumId w:val="0"/>
    <w:lvlOverride w:ilvl="0"/>
    <w:lvlOverride w:ilvl="1">
      <w:startOverride w:val="1"/>
    </w:lvlOverride>
  </w:num>
  <w:num w:numId="4">
    <w:abstractNumId w:val="0"/>
    <w:lvlOverride w:ilvl="0"/>
    <w:lvlOverride w:ilvl="1">
      <w:startOverride w:val="1"/>
    </w:lvlOverride>
  </w:num>
  <w:num w:numId="5">
    <w:abstractNumId w:val="2"/>
  </w:num>
  <w:num w:numId="6">
    <w:abstractNumId w:val="5"/>
  </w:num>
  <w:num w:numId="7">
    <w:abstractNumId w:val="3"/>
  </w:num>
  <w:num w:numId="8">
    <w:abstractNumId w:val="6"/>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EDA"/>
    <w:rsid w:val="00002624"/>
    <w:rsid w:val="00011472"/>
    <w:rsid w:val="00012E77"/>
    <w:rsid w:val="0002718B"/>
    <w:rsid w:val="00034F2F"/>
    <w:rsid w:val="000578EA"/>
    <w:rsid w:val="0006168F"/>
    <w:rsid w:val="00075BD0"/>
    <w:rsid w:val="00076833"/>
    <w:rsid w:val="00077779"/>
    <w:rsid w:val="00077EAC"/>
    <w:rsid w:val="000A0868"/>
    <w:rsid w:val="000B6993"/>
    <w:rsid w:val="000C145F"/>
    <w:rsid w:val="000C788C"/>
    <w:rsid w:val="000D74AC"/>
    <w:rsid w:val="000E222B"/>
    <w:rsid w:val="000E4BAB"/>
    <w:rsid w:val="001064F9"/>
    <w:rsid w:val="00110786"/>
    <w:rsid w:val="00122094"/>
    <w:rsid w:val="00124016"/>
    <w:rsid w:val="00130680"/>
    <w:rsid w:val="0013741E"/>
    <w:rsid w:val="00164261"/>
    <w:rsid w:val="00167E19"/>
    <w:rsid w:val="00171022"/>
    <w:rsid w:val="00186E3B"/>
    <w:rsid w:val="001A2352"/>
    <w:rsid w:val="001C6D01"/>
    <w:rsid w:val="001D0FD8"/>
    <w:rsid w:val="001F0B74"/>
    <w:rsid w:val="001F0E7B"/>
    <w:rsid w:val="002270A3"/>
    <w:rsid w:val="002335D2"/>
    <w:rsid w:val="002543FA"/>
    <w:rsid w:val="00257665"/>
    <w:rsid w:val="002577CD"/>
    <w:rsid w:val="0027484B"/>
    <w:rsid w:val="002D02A6"/>
    <w:rsid w:val="002E55E3"/>
    <w:rsid w:val="002F760A"/>
    <w:rsid w:val="00300AB5"/>
    <w:rsid w:val="00323EEE"/>
    <w:rsid w:val="00324A43"/>
    <w:rsid w:val="00331E32"/>
    <w:rsid w:val="003524B6"/>
    <w:rsid w:val="00353518"/>
    <w:rsid w:val="00361181"/>
    <w:rsid w:val="00367627"/>
    <w:rsid w:val="003969EE"/>
    <w:rsid w:val="003B4E4E"/>
    <w:rsid w:val="003C2182"/>
    <w:rsid w:val="003C42D3"/>
    <w:rsid w:val="003D4351"/>
    <w:rsid w:val="003E752A"/>
    <w:rsid w:val="003F5344"/>
    <w:rsid w:val="003F73A4"/>
    <w:rsid w:val="0042776C"/>
    <w:rsid w:val="00443C91"/>
    <w:rsid w:val="00453958"/>
    <w:rsid w:val="004565AC"/>
    <w:rsid w:val="00457A50"/>
    <w:rsid w:val="00457BA4"/>
    <w:rsid w:val="0046157E"/>
    <w:rsid w:val="00474658"/>
    <w:rsid w:val="00484C93"/>
    <w:rsid w:val="004925D9"/>
    <w:rsid w:val="004C1487"/>
    <w:rsid w:val="004D5994"/>
    <w:rsid w:val="004E054E"/>
    <w:rsid w:val="004F4431"/>
    <w:rsid w:val="004F5B36"/>
    <w:rsid w:val="00505257"/>
    <w:rsid w:val="00537378"/>
    <w:rsid w:val="00537D38"/>
    <w:rsid w:val="005545A5"/>
    <w:rsid w:val="00563C77"/>
    <w:rsid w:val="0057560C"/>
    <w:rsid w:val="00576910"/>
    <w:rsid w:val="00581BCB"/>
    <w:rsid w:val="00581E09"/>
    <w:rsid w:val="00594A57"/>
    <w:rsid w:val="005C1F31"/>
    <w:rsid w:val="005E4A64"/>
    <w:rsid w:val="005F10FE"/>
    <w:rsid w:val="006139FA"/>
    <w:rsid w:val="00632F57"/>
    <w:rsid w:val="00650294"/>
    <w:rsid w:val="00680F17"/>
    <w:rsid w:val="006921C1"/>
    <w:rsid w:val="006A335E"/>
    <w:rsid w:val="006A7CE6"/>
    <w:rsid w:val="006B0E1E"/>
    <w:rsid w:val="006B232C"/>
    <w:rsid w:val="006B62F6"/>
    <w:rsid w:val="006E552A"/>
    <w:rsid w:val="006F5E1E"/>
    <w:rsid w:val="007114FC"/>
    <w:rsid w:val="00714432"/>
    <w:rsid w:val="007324EE"/>
    <w:rsid w:val="00745F9B"/>
    <w:rsid w:val="00750FC5"/>
    <w:rsid w:val="00752691"/>
    <w:rsid w:val="00753FBF"/>
    <w:rsid w:val="00754D7C"/>
    <w:rsid w:val="00781E0F"/>
    <w:rsid w:val="007867FF"/>
    <w:rsid w:val="00793656"/>
    <w:rsid w:val="007956A2"/>
    <w:rsid w:val="007A6662"/>
    <w:rsid w:val="007C1BB0"/>
    <w:rsid w:val="007C7F3A"/>
    <w:rsid w:val="007D2E0F"/>
    <w:rsid w:val="007E75BD"/>
    <w:rsid w:val="00804B1C"/>
    <w:rsid w:val="00823E6C"/>
    <w:rsid w:val="008345C8"/>
    <w:rsid w:val="008401D6"/>
    <w:rsid w:val="00841F88"/>
    <w:rsid w:val="00851E3B"/>
    <w:rsid w:val="0085551F"/>
    <w:rsid w:val="008571D6"/>
    <w:rsid w:val="00861106"/>
    <w:rsid w:val="00867E1D"/>
    <w:rsid w:val="00874BD9"/>
    <w:rsid w:val="00875D37"/>
    <w:rsid w:val="00890465"/>
    <w:rsid w:val="0089102F"/>
    <w:rsid w:val="008B46F7"/>
    <w:rsid w:val="008C5743"/>
    <w:rsid w:val="008D2403"/>
    <w:rsid w:val="008F349C"/>
    <w:rsid w:val="008F77CF"/>
    <w:rsid w:val="00901775"/>
    <w:rsid w:val="0095787A"/>
    <w:rsid w:val="0096032B"/>
    <w:rsid w:val="009712A7"/>
    <w:rsid w:val="00983C64"/>
    <w:rsid w:val="009A1967"/>
    <w:rsid w:val="009B543A"/>
    <w:rsid w:val="009D791C"/>
    <w:rsid w:val="009E132D"/>
    <w:rsid w:val="009E2431"/>
    <w:rsid w:val="009E70C4"/>
    <w:rsid w:val="009F614B"/>
    <w:rsid w:val="00A03092"/>
    <w:rsid w:val="00A05FC4"/>
    <w:rsid w:val="00A24439"/>
    <w:rsid w:val="00A52EC4"/>
    <w:rsid w:val="00A532CC"/>
    <w:rsid w:val="00A6159F"/>
    <w:rsid w:val="00A817B1"/>
    <w:rsid w:val="00A90606"/>
    <w:rsid w:val="00AA7384"/>
    <w:rsid w:val="00AB530B"/>
    <w:rsid w:val="00AD381E"/>
    <w:rsid w:val="00B01EDA"/>
    <w:rsid w:val="00B04E7B"/>
    <w:rsid w:val="00B26041"/>
    <w:rsid w:val="00B33F23"/>
    <w:rsid w:val="00B4254C"/>
    <w:rsid w:val="00B437F8"/>
    <w:rsid w:val="00B658EA"/>
    <w:rsid w:val="00B953D2"/>
    <w:rsid w:val="00BC0F93"/>
    <w:rsid w:val="00BD1420"/>
    <w:rsid w:val="00BE194D"/>
    <w:rsid w:val="00C079D7"/>
    <w:rsid w:val="00C07E8F"/>
    <w:rsid w:val="00C3146E"/>
    <w:rsid w:val="00C45069"/>
    <w:rsid w:val="00C513AD"/>
    <w:rsid w:val="00C51B5B"/>
    <w:rsid w:val="00C54813"/>
    <w:rsid w:val="00C73BB0"/>
    <w:rsid w:val="00C75831"/>
    <w:rsid w:val="00C97A83"/>
    <w:rsid w:val="00CA26E0"/>
    <w:rsid w:val="00CB3A8E"/>
    <w:rsid w:val="00CC0786"/>
    <w:rsid w:val="00CC1567"/>
    <w:rsid w:val="00CC4E0E"/>
    <w:rsid w:val="00CC4F11"/>
    <w:rsid w:val="00CD5166"/>
    <w:rsid w:val="00CF4414"/>
    <w:rsid w:val="00D16755"/>
    <w:rsid w:val="00D2403D"/>
    <w:rsid w:val="00D33E02"/>
    <w:rsid w:val="00D56DDC"/>
    <w:rsid w:val="00D7552F"/>
    <w:rsid w:val="00D762CF"/>
    <w:rsid w:val="00D7643E"/>
    <w:rsid w:val="00D94294"/>
    <w:rsid w:val="00DA2AC0"/>
    <w:rsid w:val="00DB317E"/>
    <w:rsid w:val="00DC1560"/>
    <w:rsid w:val="00DC6A79"/>
    <w:rsid w:val="00DD6EF7"/>
    <w:rsid w:val="00DE534F"/>
    <w:rsid w:val="00DF0E18"/>
    <w:rsid w:val="00DF4565"/>
    <w:rsid w:val="00E129B3"/>
    <w:rsid w:val="00E32688"/>
    <w:rsid w:val="00E353D1"/>
    <w:rsid w:val="00E357FE"/>
    <w:rsid w:val="00E43DE4"/>
    <w:rsid w:val="00E727CB"/>
    <w:rsid w:val="00E80112"/>
    <w:rsid w:val="00E96A11"/>
    <w:rsid w:val="00EA1194"/>
    <w:rsid w:val="00EA27C8"/>
    <w:rsid w:val="00EC3A89"/>
    <w:rsid w:val="00ED1467"/>
    <w:rsid w:val="00F336B3"/>
    <w:rsid w:val="00F42468"/>
    <w:rsid w:val="00F57AF9"/>
    <w:rsid w:val="00F626BA"/>
    <w:rsid w:val="00FC2053"/>
    <w:rsid w:val="00FC55F4"/>
    <w:rsid w:val="00FC5A8B"/>
    <w:rsid w:val="00FD2FFC"/>
    <w:rsid w:val="00FE2379"/>
    <w:rsid w:val="00FF49E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41957"/>
  <w15:docId w15:val="{957CB7BF-BC85-4961-A57F-CF6949AA3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691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01E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67E1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1EDA"/>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769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910"/>
  </w:style>
  <w:style w:type="paragraph" w:styleId="Footer">
    <w:name w:val="footer"/>
    <w:basedOn w:val="Normal"/>
    <w:link w:val="FooterChar"/>
    <w:uiPriority w:val="99"/>
    <w:unhideWhenUsed/>
    <w:rsid w:val="005769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910"/>
  </w:style>
  <w:style w:type="paragraph" w:styleId="NoSpacing">
    <w:name w:val="No Spacing"/>
    <w:uiPriority w:val="1"/>
    <w:qFormat/>
    <w:rsid w:val="00576910"/>
    <w:pPr>
      <w:spacing w:after="0" w:line="240" w:lineRule="auto"/>
    </w:pPr>
  </w:style>
  <w:style w:type="paragraph" w:styleId="Title">
    <w:name w:val="Title"/>
    <w:basedOn w:val="Normal"/>
    <w:next w:val="Normal"/>
    <w:link w:val="TitleChar"/>
    <w:uiPriority w:val="10"/>
    <w:qFormat/>
    <w:rsid w:val="005769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691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76910"/>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867E1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867E1D"/>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85551F"/>
    <w:pPr>
      <w:ind w:left="720"/>
      <w:contextualSpacing/>
    </w:pPr>
  </w:style>
  <w:style w:type="character" w:styleId="Hyperlink">
    <w:name w:val="Hyperlink"/>
    <w:basedOn w:val="DefaultParagraphFont"/>
    <w:uiPriority w:val="99"/>
    <w:unhideWhenUsed/>
    <w:rsid w:val="00861106"/>
    <w:rPr>
      <w:color w:val="0000FF" w:themeColor="hyperlink"/>
      <w:u w:val="single"/>
    </w:rPr>
  </w:style>
  <w:style w:type="character" w:styleId="FollowedHyperlink">
    <w:name w:val="FollowedHyperlink"/>
    <w:basedOn w:val="DefaultParagraphFont"/>
    <w:uiPriority w:val="99"/>
    <w:semiHidden/>
    <w:unhideWhenUsed/>
    <w:rsid w:val="00861106"/>
    <w:rPr>
      <w:color w:val="800080" w:themeColor="followedHyperlink"/>
      <w:u w:val="single"/>
    </w:rPr>
  </w:style>
  <w:style w:type="paragraph" w:styleId="BalloonText">
    <w:name w:val="Balloon Text"/>
    <w:basedOn w:val="Normal"/>
    <w:link w:val="BalloonTextChar"/>
    <w:uiPriority w:val="99"/>
    <w:semiHidden/>
    <w:unhideWhenUsed/>
    <w:rsid w:val="00FD2F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FFC"/>
    <w:rPr>
      <w:rFonts w:ascii="Segoe UI" w:hAnsi="Segoe UI" w:cs="Segoe UI"/>
      <w:sz w:val="18"/>
      <w:szCs w:val="18"/>
    </w:rPr>
  </w:style>
  <w:style w:type="character" w:customStyle="1" w:styleId="widget-pane-link">
    <w:name w:val="widget-pane-link"/>
    <w:basedOn w:val="DefaultParagraphFont"/>
    <w:rsid w:val="009B543A"/>
  </w:style>
  <w:style w:type="table" w:styleId="TableGrid">
    <w:name w:val="Table Grid"/>
    <w:basedOn w:val="TableNormal"/>
    <w:uiPriority w:val="59"/>
    <w:rsid w:val="00A52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87673">
      <w:bodyDiv w:val="1"/>
      <w:marLeft w:val="0"/>
      <w:marRight w:val="0"/>
      <w:marTop w:val="0"/>
      <w:marBottom w:val="0"/>
      <w:divBdr>
        <w:top w:val="none" w:sz="0" w:space="0" w:color="auto"/>
        <w:left w:val="none" w:sz="0" w:space="0" w:color="auto"/>
        <w:bottom w:val="none" w:sz="0" w:space="0" w:color="auto"/>
        <w:right w:val="none" w:sz="0" w:space="0" w:color="auto"/>
      </w:divBdr>
    </w:div>
    <w:div w:id="193160253">
      <w:bodyDiv w:val="1"/>
      <w:marLeft w:val="0"/>
      <w:marRight w:val="0"/>
      <w:marTop w:val="0"/>
      <w:marBottom w:val="0"/>
      <w:divBdr>
        <w:top w:val="none" w:sz="0" w:space="0" w:color="auto"/>
        <w:left w:val="none" w:sz="0" w:space="0" w:color="auto"/>
        <w:bottom w:val="none" w:sz="0" w:space="0" w:color="auto"/>
        <w:right w:val="none" w:sz="0" w:space="0" w:color="auto"/>
      </w:divBdr>
    </w:div>
    <w:div w:id="230121589">
      <w:bodyDiv w:val="1"/>
      <w:marLeft w:val="0"/>
      <w:marRight w:val="0"/>
      <w:marTop w:val="0"/>
      <w:marBottom w:val="0"/>
      <w:divBdr>
        <w:top w:val="none" w:sz="0" w:space="0" w:color="auto"/>
        <w:left w:val="none" w:sz="0" w:space="0" w:color="auto"/>
        <w:bottom w:val="none" w:sz="0" w:space="0" w:color="auto"/>
        <w:right w:val="none" w:sz="0" w:space="0" w:color="auto"/>
      </w:divBdr>
    </w:div>
    <w:div w:id="271254494">
      <w:bodyDiv w:val="1"/>
      <w:marLeft w:val="0"/>
      <w:marRight w:val="0"/>
      <w:marTop w:val="0"/>
      <w:marBottom w:val="0"/>
      <w:divBdr>
        <w:top w:val="none" w:sz="0" w:space="0" w:color="auto"/>
        <w:left w:val="none" w:sz="0" w:space="0" w:color="auto"/>
        <w:bottom w:val="none" w:sz="0" w:space="0" w:color="auto"/>
        <w:right w:val="none" w:sz="0" w:space="0" w:color="auto"/>
      </w:divBdr>
    </w:div>
    <w:div w:id="280647680">
      <w:bodyDiv w:val="1"/>
      <w:marLeft w:val="0"/>
      <w:marRight w:val="0"/>
      <w:marTop w:val="0"/>
      <w:marBottom w:val="0"/>
      <w:divBdr>
        <w:top w:val="none" w:sz="0" w:space="0" w:color="auto"/>
        <w:left w:val="none" w:sz="0" w:space="0" w:color="auto"/>
        <w:bottom w:val="none" w:sz="0" w:space="0" w:color="auto"/>
        <w:right w:val="none" w:sz="0" w:space="0" w:color="auto"/>
      </w:divBdr>
    </w:div>
    <w:div w:id="340787232">
      <w:bodyDiv w:val="1"/>
      <w:marLeft w:val="0"/>
      <w:marRight w:val="0"/>
      <w:marTop w:val="0"/>
      <w:marBottom w:val="0"/>
      <w:divBdr>
        <w:top w:val="none" w:sz="0" w:space="0" w:color="auto"/>
        <w:left w:val="none" w:sz="0" w:space="0" w:color="auto"/>
        <w:bottom w:val="none" w:sz="0" w:space="0" w:color="auto"/>
        <w:right w:val="none" w:sz="0" w:space="0" w:color="auto"/>
      </w:divBdr>
    </w:div>
    <w:div w:id="399600914">
      <w:bodyDiv w:val="1"/>
      <w:marLeft w:val="0"/>
      <w:marRight w:val="0"/>
      <w:marTop w:val="0"/>
      <w:marBottom w:val="0"/>
      <w:divBdr>
        <w:top w:val="none" w:sz="0" w:space="0" w:color="auto"/>
        <w:left w:val="none" w:sz="0" w:space="0" w:color="auto"/>
        <w:bottom w:val="none" w:sz="0" w:space="0" w:color="auto"/>
        <w:right w:val="none" w:sz="0" w:space="0" w:color="auto"/>
      </w:divBdr>
    </w:div>
    <w:div w:id="430509041">
      <w:bodyDiv w:val="1"/>
      <w:marLeft w:val="0"/>
      <w:marRight w:val="0"/>
      <w:marTop w:val="0"/>
      <w:marBottom w:val="0"/>
      <w:divBdr>
        <w:top w:val="none" w:sz="0" w:space="0" w:color="auto"/>
        <w:left w:val="none" w:sz="0" w:space="0" w:color="auto"/>
        <w:bottom w:val="none" w:sz="0" w:space="0" w:color="auto"/>
        <w:right w:val="none" w:sz="0" w:space="0" w:color="auto"/>
      </w:divBdr>
    </w:div>
    <w:div w:id="448361111">
      <w:bodyDiv w:val="1"/>
      <w:marLeft w:val="0"/>
      <w:marRight w:val="0"/>
      <w:marTop w:val="0"/>
      <w:marBottom w:val="0"/>
      <w:divBdr>
        <w:top w:val="none" w:sz="0" w:space="0" w:color="auto"/>
        <w:left w:val="none" w:sz="0" w:space="0" w:color="auto"/>
        <w:bottom w:val="none" w:sz="0" w:space="0" w:color="auto"/>
        <w:right w:val="none" w:sz="0" w:space="0" w:color="auto"/>
      </w:divBdr>
    </w:div>
    <w:div w:id="506866220">
      <w:bodyDiv w:val="1"/>
      <w:marLeft w:val="0"/>
      <w:marRight w:val="0"/>
      <w:marTop w:val="0"/>
      <w:marBottom w:val="0"/>
      <w:divBdr>
        <w:top w:val="none" w:sz="0" w:space="0" w:color="auto"/>
        <w:left w:val="none" w:sz="0" w:space="0" w:color="auto"/>
        <w:bottom w:val="none" w:sz="0" w:space="0" w:color="auto"/>
        <w:right w:val="none" w:sz="0" w:space="0" w:color="auto"/>
      </w:divBdr>
    </w:div>
    <w:div w:id="675303513">
      <w:bodyDiv w:val="1"/>
      <w:marLeft w:val="0"/>
      <w:marRight w:val="0"/>
      <w:marTop w:val="0"/>
      <w:marBottom w:val="0"/>
      <w:divBdr>
        <w:top w:val="none" w:sz="0" w:space="0" w:color="auto"/>
        <w:left w:val="none" w:sz="0" w:space="0" w:color="auto"/>
        <w:bottom w:val="none" w:sz="0" w:space="0" w:color="auto"/>
        <w:right w:val="none" w:sz="0" w:space="0" w:color="auto"/>
      </w:divBdr>
    </w:div>
    <w:div w:id="792746053">
      <w:bodyDiv w:val="1"/>
      <w:marLeft w:val="0"/>
      <w:marRight w:val="0"/>
      <w:marTop w:val="0"/>
      <w:marBottom w:val="0"/>
      <w:divBdr>
        <w:top w:val="none" w:sz="0" w:space="0" w:color="auto"/>
        <w:left w:val="none" w:sz="0" w:space="0" w:color="auto"/>
        <w:bottom w:val="none" w:sz="0" w:space="0" w:color="auto"/>
        <w:right w:val="none" w:sz="0" w:space="0" w:color="auto"/>
      </w:divBdr>
    </w:div>
    <w:div w:id="797187312">
      <w:bodyDiv w:val="1"/>
      <w:marLeft w:val="0"/>
      <w:marRight w:val="0"/>
      <w:marTop w:val="0"/>
      <w:marBottom w:val="0"/>
      <w:divBdr>
        <w:top w:val="none" w:sz="0" w:space="0" w:color="auto"/>
        <w:left w:val="none" w:sz="0" w:space="0" w:color="auto"/>
        <w:bottom w:val="none" w:sz="0" w:space="0" w:color="auto"/>
        <w:right w:val="none" w:sz="0" w:space="0" w:color="auto"/>
      </w:divBdr>
    </w:div>
    <w:div w:id="1101146184">
      <w:bodyDiv w:val="1"/>
      <w:marLeft w:val="0"/>
      <w:marRight w:val="0"/>
      <w:marTop w:val="0"/>
      <w:marBottom w:val="0"/>
      <w:divBdr>
        <w:top w:val="none" w:sz="0" w:space="0" w:color="auto"/>
        <w:left w:val="none" w:sz="0" w:space="0" w:color="auto"/>
        <w:bottom w:val="none" w:sz="0" w:space="0" w:color="auto"/>
        <w:right w:val="none" w:sz="0" w:space="0" w:color="auto"/>
      </w:divBdr>
    </w:div>
    <w:div w:id="1189559440">
      <w:bodyDiv w:val="1"/>
      <w:marLeft w:val="0"/>
      <w:marRight w:val="0"/>
      <w:marTop w:val="0"/>
      <w:marBottom w:val="0"/>
      <w:divBdr>
        <w:top w:val="none" w:sz="0" w:space="0" w:color="auto"/>
        <w:left w:val="none" w:sz="0" w:space="0" w:color="auto"/>
        <w:bottom w:val="none" w:sz="0" w:space="0" w:color="auto"/>
        <w:right w:val="none" w:sz="0" w:space="0" w:color="auto"/>
      </w:divBdr>
    </w:div>
    <w:div w:id="1205752506">
      <w:bodyDiv w:val="1"/>
      <w:marLeft w:val="0"/>
      <w:marRight w:val="0"/>
      <w:marTop w:val="0"/>
      <w:marBottom w:val="0"/>
      <w:divBdr>
        <w:top w:val="none" w:sz="0" w:space="0" w:color="auto"/>
        <w:left w:val="none" w:sz="0" w:space="0" w:color="auto"/>
        <w:bottom w:val="none" w:sz="0" w:space="0" w:color="auto"/>
        <w:right w:val="none" w:sz="0" w:space="0" w:color="auto"/>
      </w:divBdr>
    </w:div>
    <w:div w:id="1253008932">
      <w:bodyDiv w:val="1"/>
      <w:marLeft w:val="0"/>
      <w:marRight w:val="0"/>
      <w:marTop w:val="0"/>
      <w:marBottom w:val="0"/>
      <w:divBdr>
        <w:top w:val="none" w:sz="0" w:space="0" w:color="auto"/>
        <w:left w:val="none" w:sz="0" w:space="0" w:color="auto"/>
        <w:bottom w:val="none" w:sz="0" w:space="0" w:color="auto"/>
        <w:right w:val="none" w:sz="0" w:space="0" w:color="auto"/>
      </w:divBdr>
    </w:div>
    <w:div w:id="1296528123">
      <w:bodyDiv w:val="1"/>
      <w:marLeft w:val="0"/>
      <w:marRight w:val="0"/>
      <w:marTop w:val="0"/>
      <w:marBottom w:val="0"/>
      <w:divBdr>
        <w:top w:val="none" w:sz="0" w:space="0" w:color="auto"/>
        <w:left w:val="none" w:sz="0" w:space="0" w:color="auto"/>
        <w:bottom w:val="none" w:sz="0" w:space="0" w:color="auto"/>
        <w:right w:val="none" w:sz="0" w:space="0" w:color="auto"/>
      </w:divBdr>
    </w:div>
    <w:div w:id="1298947594">
      <w:bodyDiv w:val="1"/>
      <w:marLeft w:val="0"/>
      <w:marRight w:val="0"/>
      <w:marTop w:val="0"/>
      <w:marBottom w:val="0"/>
      <w:divBdr>
        <w:top w:val="none" w:sz="0" w:space="0" w:color="auto"/>
        <w:left w:val="none" w:sz="0" w:space="0" w:color="auto"/>
        <w:bottom w:val="none" w:sz="0" w:space="0" w:color="auto"/>
        <w:right w:val="none" w:sz="0" w:space="0" w:color="auto"/>
      </w:divBdr>
    </w:div>
    <w:div w:id="1627735028">
      <w:bodyDiv w:val="1"/>
      <w:marLeft w:val="0"/>
      <w:marRight w:val="0"/>
      <w:marTop w:val="0"/>
      <w:marBottom w:val="0"/>
      <w:divBdr>
        <w:top w:val="none" w:sz="0" w:space="0" w:color="auto"/>
        <w:left w:val="none" w:sz="0" w:space="0" w:color="auto"/>
        <w:bottom w:val="none" w:sz="0" w:space="0" w:color="auto"/>
        <w:right w:val="none" w:sz="0" w:space="0" w:color="auto"/>
      </w:divBdr>
    </w:div>
    <w:div w:id="1838112118">
      <w:bodyDiv w:val="1"/>
      <w:marLeft w:val="0"/>
      <w:marRight w:val="0"/>
      <w:marTop w:val="0"/>
      <w:marBottom w:val="0"/>
      <w:divBdr>
        <w:top w:val="none" w:sz="0" w:space="0" w:color="auto"/>
        <w:left w:val="none" w:sz="0" w:space="0" w:color="auto"/>
        <w:bottom w:val="none" w:sz="0" w:space="0" w:color="auto"/>
        <w:right w:val="none" w:sz="0" w:space="0" w:color="auto"/>
      </w:divBdr>
    </w:div>
    <w:div w:id="1992250165">
      <w:bodyDiv w:val="1"/>
      <w:marLeft w:val="0"/>
      <w:marRight w:val="0"/>
      <w:marTop w:val="0"/>
      <w:marBottom w:val="0"/>
      <w:divBdr>
        <w:top w:val="none" w:sz="0" w:space="0" w:color="auto"/>
        <w:left w:val="none" w:sz="0" w:space="0" w:color="auto"/>
        <w:bottom w:val="none" w:sz="0" w:space="0" w:color="auto"/>
        <w:right w:val="none" w:sz="0" w:space="0" w:color="auto"/>
      </w:divBdr>
    </w:div>
    <w:div w:id="207134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kildeengen.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506</TotalTime>
  <Pages>4</Pages>
  <Words>1386</Words>
  <Characters>7906</Characters>
  <Application>Microsoft Office Word</Application>
  <DocSecurity>0</DocSecurity>
  <Lines>65</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Lasse Carthberg</dc:creator>
  <cp:lastModifiedBy>Lasse Carthberg</cp:lastModifiedBy>
  <cp:revision>158</cp:revision>
  <cp:lastPrinted>2021-09-17T14:33:00Z</cp:lastPrinted>
  <dcterms:created xsi:type="dcterms:W3CDTF">2017-04-28T06:56:00Z</dcterms:created>
  <dcterms:modified xsi:type="dcterms:W3CDTF">2021-09-17T14:33:00Z</dcterms:modified>
</cp:coreProperties>
</file>